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761CF" w14:textId="0DA9290C" w:rsidR="00A92B71" w:rsidRDefault="00A02484" w:rsidP="00A92B7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</w:t>
      </w:r>
      <w:r w:rsidR="00A92B71">
        <w:rPr>
          <w:rFonts w:ascii="Times New Roman" w:hAnsi="Times New Roman" w:cs="Times New Roman"/>
          <w:sz w:val="24"/>
          <w:szCs w:val="24"/>
        </w:rPr>
        <w:t>:</w:t>
      </w:r>
    </w:p>
    <w:p w14:paraId="5B2FF825" w14:textId="77777777" w:rsidR="00A92B71" w:rsidRDefault="00A92B71" w:rsidP="00A92B7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Anna Szmela</w:t>
      </w:r>
    </w:p>
    <w:p w14:paraId="4B1EEEE1" w14:textId="77777777" w:rsidR="00A02484" w:rsidRDefault="00A02484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FD112A" w14:textId="77777777" w:rsidR="00A02484" w:rsidRDefault="00A02484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5576B1" w14:textId="77777777" w:rsidR="00A02484" w:rsidRDefault="00A02484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377209" w14:textId="77777777" w:rsidR="00A02484" w:rsidRDefault="00A02484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2E3E81" w14:textId="77777777" w:rsidR="00A02484" w:rsidRDefault="00A02484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1FDF48" w14:textId="77777777" w:rsidR="00A02484" w:rsidRDefault="00A02484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B79BDB" w14:textId="77777777" w:rsidR="00A02484" w:rsidRDefault="00A02484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4F9B40" w14:textId="64C5C8DC" w:rsidR="00A92B71" w:rsidRPr="00D32342" w:rsidRDefault="00A92B71" w:rsidP="00A92B71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342">
        <w:rPr>
          <w:rFonts w:ascii="Times New Roman" w:hAnsi="Times New Roman" w:cs="Times New Roman"/>
          <w:sz w:val="24"/>
          <w:szCs w:val="24"/>
        </w:rPr>
        <w:t>Zespół Szkół w Budach Głogowskich</w:t>
      </w:r>
    </w:p>
    <w:p w14:paraId="3B03D119" w14:textId="77777777" w:rsidR="00A92B71" w:rsidRPr="00D32342" w:rsidRDefault="00A92B71" w:rsidP="00A92B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7986AC" w14:textId="03CE0F47" w:rsidR="00A92B71" w:rsidRPr="00D32342" w:rsidRDefault="00A92B71" w:rsidP="00A92B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342">
        <w:rPr>
          <w:rFonts w:ascii="Times New Roman" w:hAnsi="Times New Roman" w:cs="Times New Roman"/>
          <w:b/>
          <w:bCs/>
          <w:sz w:val="24"/>
          <w:szCs w:val="24"/>
        </w:rPr>
        <w:t xml:space="preserve">WYMAGANIA EDUKACYJNE Z JĘZYKA ANGIELSKIEGO dla klas </w:t>
      </w:r>
      <w:r>
        <w:rPr>
          <w:rFonts w:ascii="Times New Roman" w:hAnsi="Times New Roman" w:cs="Times New Roman"/>
          <w:b/>
          <w:bCs/>
          <w:sz w:val="24"/>
          <w:szCs w:val="24"/>
        </w:rPr>
        <w:t>2a,2b</w:t>
      </w:r>
      <w:r w:rsidRPr="00D323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AC5B4F" w14:textId="7C2A46DE" w:rsidR="00A92B71" w:rsidRDefault="00C97960" w:rsidP="00C9796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materiałów wydawnictwa Oxford University Press dla podręczników </w:t>
      </w:r>
      <w:r w:rsidRPr="00D32342">
        <w:rPr>
          <w:rFonts w:ascii="Times New Roman" w:hAnsi="Times New Roman" w:cs="Times New Roman"/>
          <w:sz w:val="24"/>
          <w:szCs w:val="24"/>
        </w:rPr>
        <w:t>„</w:t>
      </w:r>
      <w:proofErr w:type="spellStart"/>
      <w:r>
        <w:rPr>
          <w:rFonts w:ascii="Times New Roman" w:hAnsi="Times New Roman" w:cs="Times New Roman"/>
          <w:sz w:val="24"/>
          <w:szCs w:val="24"/>
        </w:rPr>
        <w:t>Shine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2”</w:t>
      </w:r>
    </w:p>
    <w:p w14:paraId="4C734D7B" w14:textId="77777777" w:rsidR="006F3223" w:rsidRDefault="006F3223"/>
    <w:p w14:paraId="28FEE282" w14:textId="77777777" w:rsidR="00483820" w:rsidRDefault="00483820"/>
    <w:p w14:paraId="3A7D3258" w14:textId="77777777" w:rsidR="00483820" w:rsidRDefault="00483820"/>
    <w:p w14:paraId="78168A6A" w14:textId="77777777" w:rsidR="00483820" w:rsidRDefault="00483820"/>
    <w:p w14:paraId="1E6272EC" w14:textId="77777777" w:rsidR="00483820" w:rsidRDefault="00483820"/>
    <w:p w14:paraId="390A4FD0" w14:textId="77777777" w:rsidR="00483820" w:rsidRDefault="00483820"/>
    <w:p w14:paraId="559CE31F" w14:textId="77777777" w:rsidR="00483820" w:rsidRDefault="00483820"/>
    <w:p w14:paraId="71787BB6" w14:textId="77777777" w:rsidR="00483820" w:rsidRDefault="00483820"/>
    <w:p w14:paraId="3F783FB6" w14:textId="77777777" w:rsidR="00483820" w:rsidRDefault="00483820"/>
    <w:p w14:paraId="0C8748F2" w14:textId="77777777" w:rsidR="00483820" w:rsidRDefault="00483820"/>
    <w:p w14:paraId="2CB321BB" w14:textId="77777777" w:rsidR="00483820" w:rsidRDefault="00483820"/>
    <w:p w14:paraId="7F92BB72" w14:textId="77777777" w:rsidR="00483820" w:rsidRDefault="00483820"/>
    <w:p w14:paraId="6E5FFF8F" w14:textId="77777777" w:rsidR="00483820" w:rsidRDefault="00483820"/>
    <w:p w14:paraId="59911943" w14:textId="77777777" w:rsidR="00483820" w:rsidRDefault="00483820"/>
    <w:p w14:paraId="7095B747" w14:textId="77777777" w:rsidR="00483820" w:rsidRDefault="00483820"/>
    <w:p w14:paraId="6AE536EB" w14:textId="77777777" w:rsidR="00483820" w:rsidRDefault="00483820"/>
    <w:p w14:paraId="1064CB18" w14:textId="77777777" w:rsidR="00483820" w:rsidRDefault="00483820"/>
    <w:p w14:paraId="0497FF72" w14:textId="53313B88" w:rsidR="00483820" w:rsidRDefault="00483820" w:rsidP="00483820">
      <w:pPr>
        <w:spacing w:before="60" w:after="60" w:line="24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0" locked="0" layoutInCell="1" allowOverlap="1" wp14:anchorId="1AE2AB02" wp14:editId="04C72D25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997200" cy="1054100"/>
            <wp:effectExtent l="0" t="0" r="0" b="0"/>
            <wp:wrapSquare wrapText="bothSides"/>
            <wp:docPr id="1237927939" name="Picture 2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927939" name="Picture 2" descr="Obraz zawierający tekst, Czcionka, logo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F59C2" w14:textId="77777777" w:rsidR="00483820" w:rsidRDefault="00483820" w:rsidP="00483820">
      <w:pPr>
        <w:pStyle w:val="Tekstpodstawowy"/>
      </w:pPr>
    </w:p>
    <w:p w14:paraId="71933ACB" w14:textId="77777777" w:rsidR="00483820" w:rsidRDefault="00483820" w:rsidP="0048382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UWAGA:</w:t>
      </w:r>
    </w:p>
    <w:p w14:paraId="38437D5A" w14:textId="77777777" w:rsidR="00483820" w:rsidRDefault="00483820" w:rsidP="00483820">
      <w:pPr>
        <w:spacing w:before="60" w:after="60" w:line="240" w:lineRule="auto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Ocenę niedostateczną </w:t>
      </w:r>
      <w:r>
        <w:rPr>
          <w:sz w:val="16"/>
          <w:szCs w:val="16"/>
        </w:rPr>
        <w:t>otrzymuje uczeń, który nie osiągnął wymagań minimalnych określonych dla oceny dopuszczającej.</w:t>
      </w:r>
    </w:p>
    <w:p w14:paraId="102CA610" w14:textId="77777777" w:rsidR="00483820" w:rsidRDefault="00483820" w:rsidP="00483820">
      <w:pPr>
        <w:spacing w:before="60" w:after="60" w:line="240" w:lineRule="auto"/>
        <w:rPr>
          <w:b/>
          <w:sz w:val="36"/>
          <w:szCs w:val="36"/>
        </w:rPr>
      </w:pPr>
    </w:p>
    <w:tbl>
      <w:tblPr>
        <w:tblW w:w="1516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5"/>
        <w:gridCol w:w="2552"/>
        <w:gridCol w:w="2693"/>
        <w:gridCol w:w="2693"/>
        <w:gridCol w:w="2693"/>
        <w:gridCol w:w="2697"/>
      </w:tblGrid>
      <w:tr w:rsidR="00483820" w:rsidRPr="004116C4" w14:paraId="3111719E" w14:textId="77777777" w:rsidTr="009D7F8B">
        <w:tc>
          <w:tcPr>
            <w:tcW w:w="15163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1BEB686A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Welcome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back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>!</w:t>
            </w:r>
          </w:p>
        </w:tc>
      </w:tr>
      <w:tr w:rsidR="00483820" w:rsidRPr="004116C4" w14:paraId="03BF06A7" w14:textId="77777777" w:rsidTr="009D7F8B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5407C57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15EEC317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4116C4" w14:paraId="286010F5" w14:textId="77777777" w:rsidTr="009D7F8B">
        <w:trPr>
          <w:trHeight w:val="367"/>
        </w:trPr>
        <w:tc>
          <w:tcPr>
            <w:tcW w:w="1835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526ED81C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16580CB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E0A9E53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868A0EE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0F2BA72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AE75977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4116C4" w14:paraId="249A3FA8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87761F8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F62E33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 w sposób bardzo płynny i zrozumiały, wita się i żegna, a także śpiewa piosenki samodzielnie lub z nagraniem i recytuje krótką rymowankę, zachowując prawidłową wymowę i rytm.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D5742D5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 w sposób płynny i zrozumiały, wita się i żegna, a także śpiewa piosenki samodzielnie lub z nagraniem i recytuje krótką rymowankę, zachowując prawidłową wymowę i rytm.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7AB92DC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w miarę zrozumiały odpowiada na pytania nauczyciela dotyczące bieżącego materiału, wita się i żegna, a także śpiewa piosenki samodzielnie lub z nagraniem i recytuje krótką rymowankę, zachowując w miarę prawidłową wymowę.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C2DE594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materiału, wita się i żegna, popełniając błędy językowe, stara się śpiewać piosenki z nagraniem i recytować rymowankę.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7CD2892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na pytania nauczyciela dotyczące bieżącego materiału, wita się i żegna, próbuje śpiewać piosenki i recytować rymowankę, popełniając bardzo dużo błędów.</w:t>
            </w:r>
          </w:p>
        </w:tc>
      </w:tr>
      <w:tr w:rsidR="00483820" w:rsidRPr="004116C4" w14:paraId="53190D52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C88E8F8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B5E633C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</w:t>
            </w:r>
            <w:r>
              <w:rPr>
                <w:sz w:val="16"/>
                <w:szCs w:val="16"/>
              </w:rPr>
              <w:t>arzyszące piosenkom z rozdziału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F11D947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</w:t>
            </w:r>
            <w:r>
              <w:rPr>
                <w:sz w:val="16"/>
                <w:szCs w:val="16"/>
              </w:rPr>
              <w:t>arzyszące piosenkom z rozdziału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wększych</w:t>
            </w:r>
            <w:proofErr w:type="spellEnd"/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AC94285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obra</w:t>
            </w:r>
            <w:r>
              <w:rPr>
                <w:sz w:val="16"/>
                <w:szCs w:val="16"/>
              </w:rPr>
              <w:t xml:space="preserve">zki </w:t>
            </w:r>
            <w:r w:rsidRPr="0042015B">
              <w:rPr>
                <w:sz w:val="16"/>
                <w:szCs w:val="16"/>
              </w:rPr>
              <w:t>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</w:t>
            </w:r>
            <w:r>
              <w:rPr>
                <w:sz w:val="16"/>
                <w:szCs w:val="16"/>
              </w:rPr>
              <w:t>arzyszące piosenkom z rozdziału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609DE53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>wskazuje</w:t>
            </w:r>
            <w:r>
              <w:rPr>
                <w:sz w:val="16"/>
                <w:szCs w:val="16"/>
              </w:rPr>
              <w:t xml:space="preserve"> niektóre</w:t>
            </w:r>
            <w:r w:rsidRPr="0042015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</w:t>
            </w:r>
            <w:r>
              <w:rPr>
                <w:sz w:val="16"/>
                <w:szCs w:val="16"/>
              </w:rPr>
              <w:t>arzyszące piosenkom z rozdziału,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3A31993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 xml:space="preserve">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4116C4" w14:paraId="2A6E7D37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320D271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D35EFC0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pyta o imię oraz odpowiada na takie pytania oraz literuje wyrazy.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93B6328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pyta o imię oraz odpowiada na takie pytania oraz literuje wyrazy.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657CE2C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imię oraz odpowiada na takie pytania oraz literuje wyrazy,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18D4340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imię oraz odpowiada na takie pytania oraz literuje wyrazy, popełniając błędy językowe, które w niewielkim stopniu wpływają na właściwe zrozumienie wypowiedzi.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359E338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pyta o imię oraz odpowiada na takie pytania oraz literuje wyrazy, popełniając błędy językowe, które w znacznym stopniu wpływają na właściwe zrozumienie wypowiedzi.</w:t>
            </w:r>
          </w:p>
        </w:tc>
      </w:tr>
      <w:tr w:rsidR="00483820" w:rsidRPr="004116C4" w14:paraId="23F2A471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6BC65E5A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Gramatyka i słownictwo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41E8574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</w:t>
            </w:r>
            <w:proofErr w:type="spellStart"/>
            <w:r>
              <w:rPr>
                <w:i/>
                <w:sz w:val="16"/>
                <w:szCs w:val="16"/>
              </w:rPr>
              <w:t>Welcome</w:t>
            </w:r>
            <w:proofErr w:type="spellEnd"/>
            <w:r>
              <w:rPr>
                <w:sz w:val="16"/>
                <w:szCs w:val="16"/>
              </w:rPr>
              <w:t>, w tym pytania o przeliterowanie wyrazu oraz odpowiedzi na nie.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F27634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</w:t>
            </w:r>
            <w:proofErr w:type="spellStart"/>
            <w:r>
              <w:rPr>
                <w:i/>
                <w:sz w:val="16"/>
                <w:szCs w:val="16"/>
              </w:rPr>
              <w:t>Welcome</w:t>
            </w:r>
            <w:proofErr w:type="spellEnd"/>
            <w:r>
              <w:rPr>
                <w:sz w:val="16"/>
                <w:szCs w:val="16"/>
              </w:rPr>
              <w:t>, w tym pytania o przeliterowanie wyrazu oraz odpowiedzi na nie.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DAD722C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</w:t>
            </w:r>
            <w:proofErr w:type="spellStart"/>
            <w:r>
              <w:rPr>
                <w:i/>
                <w:sz w:val="16"/>
                <w:szCs w:val="16"/>
              </w:rPr>
              <w:t>Welcome</w:t>
            </w:r>
            <w:proofErr w:type="spellEnd"/>
            <w:r>
              <w:rPr>
                <w:sz w:val="16"/>
                <w:szCs w:val="16"/>
              </w:rPr>
              <w:t>, w tym pytania o przeliterowanie wyrazu oraz odpowiedzi na nie, 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201CE30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</w:t>
            </w:r>
            <w:proofErr w:type="spellStart"/>
            <w:r>
              <w:rPr>
                <w:i/>
                <w:sz w:val="16"/>
                <w:szCs w:val="16"/>
              </w:rPr>
              <w:t>Welcome</w:t>
            </w:r>
            <w:proofErr w:type="spellEnd"/>
            <w:r>
              <w:rPr>
                <w:sz w:val="16"/>
                <w:szCs w:val="16"/>
              </w:rPr>
              <w:t>, w tym pytania o przeliterowanie wyrazu oraz odpowiedzi na nie, popełniając liczne błędy.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3A4FD6DD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</w:t>
            </w:r>
            <w:proofErr w:type="spellStart"/>
            <w:r>
              <w:rPr>
                <w:i/>
                <w:sz w:val="16"/>
                <w:szCs w:val="16"/>
              </w:rPr>
              <w:t>Welcome</w:t>
            </w:r>
            <w:proofErr w:type="spellEnd"/>
            <w:r>
              <w:rPr>
                <w:sz w:val="16"/>
                <w:szCs w:val="16"/>
              </w:rPr>
              <w:t>, w tym pytania o przeliterowanie wyrazu oraz odpowiedzi na nie, popełniając bardzo liczne błędy.</w:t>
            </w:r>
          </w:p>
        </w:tc>
      </w:tr>
      <w:tr w:rsidR="00483820" w:rsidRPr="004116C4" w14:paraId="18D18DCE" w14:textId="77777777" w:rsidTr="009D7F8B">
        <w:tc>
          <w:tcPr>
            <w:tcW w:w="15163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2E9B59D2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br w:type="page"/>
            </w:r>
            <w:r>
              <w:rPr>
                <w:b/>
                <w:bCs/>
                <w:color w:val="FFFFFF"/>
                <w:sz w:val="18"/>
                <w:szCs w:val="18"/>
              </w:rPr>
              <w:t>UNIT 1</w:t>
            </w:r>
          </w:p>
        </w:tc>
      </w:tr>
      <w:tr w:rsidR="00483820" w:rsidRPr="004116C4" w14:paraId="0E4862B7" w14:textId="77777777" w:rsidTr="009D7F8B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3A39DA5F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587B53BD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4116C4" w14:paraId="1D11A64C" w14:textId="77777777" w:rsidTr="009D7F8B">
        <w:trPr>
          <w:trHeight w:val="367"/>
        </w:trPr>
        <w:tc>
          <w:tcPr>
            <w:tcW w:w="1835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9FFACEC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099942E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ED67644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483C21A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DBA5083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FAF8F1A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1C4DD2" w14:paraId="1E1C40B3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92580E2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ECE3EAF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nazywa zabawki oraz przedmioty związane z urodzinami, a także śpiewa piosenki samodzielnie i recytuje rymowanki, zachowując prawidłową wymowę i rytm.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9479E96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nazywa zabawki oraz przedmioty związane z urodzinami, a także śpiewa piosenki samodzielnie lub z nagraniem i recytuje rymowanki, zachowując prawidłową wymowę i rytm.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B9BA042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w miarę zrozumiały odpowiada na pytania nauczyciela dotyczące bieżącego materiału, nazywa zabawki oraz przedmioty związane z urodzinami, a także śpiewa piosenki z nagraniem i recytuje rymowanki, zachowując w miarę prawidłową wymowę.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C5FCD8F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 i nazywa zabawki oraz przedmioty związane z urodzinami, popełniając dość dużo błędów, stara się śpiewać piosenki z nagraniem i recytować rymowanki.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25DA8A9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 oraz nazywać zabawki oraz przedmioty związane z urodzinami, próbuje śpiewać piosenki i recytować rymowanki, popełniając bardzo dużo błędów.</w:t>
            </w:r>
          </w:p>
        </w:tc>
      </w:tr>
      <w:tr w:rsidR="00483820" w:rsidRPr="001C4DD2" w14:paraId="1D0C6891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3CEADCAF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920EE42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F6114CC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A67A023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4774A3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1,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F67D2B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 w:rsidRPr="0014774B">
              <w:rPr>
                <w:sz w:val="16"/>
                <w:szCs w:val="16"/>
              </w:rPr>
              <w:t>, w większości błędnie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4116C4" w14:paraId="261131B9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0014363B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27127B6" w14:textId="77777777" w:rsidR="00483820" w:rsidRPr="000A6F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1, w tym nazwy zabawek oraz przedmiotów związanych z urodzinami, pytania 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r w:rsidRPr="000A6F5B">
              <w:rPr>
                <w:iCs/>
                <w:sz w:val="16"/>
                <w:szCs w:val="16"/>
                <w:lang w:eastAsia="en-GB"/>
              </w:rPr>
              <w:t>oraz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Cs/>
                <w:sz w:val="16"/>
                <w:szCs w:val="16"/>
                <w:lang w:eastAsia="en-GB"/>
              </w:rPr>
              <w:t xml:space="preserve">konstrukcję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/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>..</w:t>
            </w:r>
          </w:p>
          <w:p w14:paraId="6A0D4662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A522034" w14:textId="77777777" w:rsidR="00483820" w:rsidRPr="000A6F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1, w tym nazwy zabawek oraz przedmiotów związanych z urodzinami, pytania 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r w:rsidRPr="000A6F5B">
              <w:rPr>
                <w:iCs/>
                <w:sz w:val="16"/>
                <w:szCs w:val="16"/>
                <w:lang w:eastAsia="en-GB"/>
              </w:rPr>
              <w:t>oraz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Cs/>
                <w:sz w:val="16"/>
                <w:szCs w:val="16"/>
                <w:lang w:eastAsia="en-GB"/>
              </w:rPr>
              <w:t xml:space="preserve">konstrukcję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/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>..</w:t>
            </w:r>
          </w:p>
          <w:p w14:paraId="5BAA355E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BCE461E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1, w tym nazwy zabawek oraz przedmiotów związanych z urodzinami, pytania 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r w:rsidRPr="000A6F5B">
              <w:rPr>
                <w:iCs/>
                <w:sz w:val="16"/>
                <w:szCs w:val="16"/>
                <w:lang w:eastAsia="en-GB"/>
              </w:rPr>
              <w:t>oraz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Cs/>
                <w:sz w:val="16"/>
                <w:szCs w:val="16"/>
                <w:lang w:eastAsia="en-GB"/>
              </w:rPr>
              <w:t xml:space="preserve">konstrukcję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/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>..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364C71D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1, w tym nazwy zabawek oraz przedmiotów związanych z urodzinami, pytania 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r w:rsidRPr="000A6F5B">
              <w:rPr>
                <w:iCs/>
                <w:sz w:val="16"/>
                <w:szCs w:val="16"/>
                <w:lang w:eastAsia="en-GB"/>
              </w:rPr>
              <w:t>oraz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Cs/>
                <w:sz w:val="16"/>
                <w:szCs w:val="16"/>
                <w:lang w:eastAsia="en-GB"/>
              </w:rPr>
              <w:t xml:space="preserve">konstrukcję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/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>..</w:t>
            </w:r>
            <w:r>
              <w:rPr>
                <w:i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popełniając liczne błędy.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C3771AF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stara się stosować poznane słownictwo i struktury z rozdziału 1, w tym nazwy zabawek oraz przedmiotów związanych z urodzinami, pytania 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r w:rsidRPr="000A6F5B">
              <w:rPr>
                <w:iCs/>
                <w:sz w:val="16"/>
                <w:szCs w:val="16"/>
                <w:lang w:eastAsia="en-GB"/>
              </w:rPr>
              <w:t>oraz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Cs/>
                <w:sz w:val="16"/>
                <w:szCs w:val="16"/>
                <w:lang w:eastAsia="en-GB"/>
              </w:rPr>
              <w:t xml:space="preserve">konstrukcję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/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0A6F5B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0A6F5B">
              <w:rPr>
                <w:i/>
                <w:iCs/>
                <w:sz w:val="16"/>
                <w:szCs w:val="16"/>
                <w:lang w:eastAsia="en-GB"/>
              </w:rPr>
              <w:t>..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popełniając </w:t>
            </w:r>
            <w:r w:rsidRPr="006E1722">
              <w:rPr>
                <w:sz w:val="16"/>
                <w:szCs w:val="16"/>
              </w:rPr>
              <w:t>bardzo liczne błędy.</w:t>
            </w:r>
          </w:p>
        </w:tc>
      </w:tr>
      <w:tr w:rsidR="00483820" w:rsidRPr="004116C4" w14:paraId="0C75982B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7CAD5674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Uzyskiwanie informacji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0DA8E96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pyta o zabawki oraz przedmioty związane z urodzinami oraz odpowiada na takie pytania.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B9CE070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pyta o zabawki oraz przedmioty związane z urodzinami oraz odpowiada na takie pytania.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C5B219F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zabawki oraz przedmioty związane z urodzinami oraz odpowiada na takie pytania,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F25B131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zabawki oraz przedmioty związane z urodzinami oraz odpowiada na takie pytania, popełniając błędy językowe, które w niewielkim stopniu wpływają na właściwe zrozumienie wypowiedzi.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40B9C3D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pyta o zabawki oraz przedmioty związane z urodzinami oraz odpowiada na takie pytania, popełniając błędy językowe, które w znacznym stopniu wpływają na właściwe zrozumienie wypowiedzi.</w:t>
            </w:r>
          </w:p>
        </w:tc>
      </w:tr>
      <w:tr w:rsidR="00483820" w:rsidRPr="004116C4" w14:paraId="667A5BB5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65B7274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221A72">
              <w:rPr>
                <w:sz w:val="16"/>
                <w:szCs w:val="16"/>
              </w:rPr>
              <w:t>Czytanie i pisanie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D4294E5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czyta wyrazy i zdania z rozdziału 1, pisze wyrazy oraz bardzo krótkie i proste zdania związane z zabawkami oraz świętowaniem urodzin według wzoru,</w:t>
            </w:r>
            <w:r w:rsidRPr="009C4093">
              <w:rPr>
                <w:sz w:val="16"/>
                <w:szCs w:val="16"/>
              </w:rPr>
              <w:t xml:space="preserve"> nie popełniając</w:t>
            </w:r>
            <w:r>
              <w:rPr>
                <w:sz w:val="16"/>
                <w:szCs w:val="16"/>
              </w:rPr>
              <w:t xml:space="preserve"> błędów, zachowując dużą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E56FD58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zdania z rozdziału 1, pisze wyrazy oraz bardzo krótkie i proste zdania związane z zabawkami oraz świętowaniem urodzin według wzoru,</w:t>
            </w:r>
            <w:r w:rsidRPr="009C4093">
              <w:rPr>
                <w:sz w:val="16"/>
                <w:szCs w:val="16"/>
              </w:rPr>
              <w:t xml:space="preserve"> nie popełniając</w:t>
            </w:r>
            <w:r>
              <w:rPr>
                <w:sz w:val="16"/>
                <w:szCs w:val="16"/>
              </w:rPr>
              <w:t xml:space="preserve">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A41DEE1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z rozdziału 1 oraz pisze wyrazy i zdania oraz bardzo krótkie i proste zdania związane z zabawkami oraz świętowaniem urodzin według wzoru,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9C4093">
              <w:rPr>
                <w:sz w:val="16"/>
                <w:szCs w:val="16"/>
              </w:rPr>
              <w:t>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C102346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z rozdziału 1 oraz stara się pisać wyrazy i zdania oraz bardzo krótkie i proste zdania związane z zabawkami oraz świętowaniem urodzin według wzoru,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225FD7C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zdania z rozdziału 1 oraz nie stara się pisać wyrazów oraz bardzo krótkich i prostych zdań związanych z zabawkami oraz świętowaniem urodzin według wzoru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7F1D0A8A" w14:textId="77777777" w:rsidR="00483820" w:rsidRDefault="00483820" w:rsidP="00483820"/>
    <w:tbl>
      <w:tblPr>
        <w:tblW w:w="15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6"/>
        <w:gridCol w:w="2551"/>
        <w:gridCol w:w="2692"/>
        <w:gridCol w:w="2694"/>
        <w:gridCol w:w="2693"/>
        <w:gridCol w:w="2694"/>
      </w:tblGrid>
      <w:tr w:rsidR="00483820" w:rsidRPr="004116C4" w14:paraId="27874560" w14:textId="77777777" w:rsidTr="009D7F8B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182A3D88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2</w:t>
            </w:r>
          </w:p>
        </w:tc>
      </w:tr>
      <w:tr w:rsidR="00483820" w:rsidRPr="004116C4" w14:paraId="273F554B" w14:textId="77777777" w:rsidTr="009D7F8B">
        <w:trPr>
          <w:trHeight w:val="368"/>
        </w:trPr>
        <w:tc>
          <w:tcPr>
            <w:tcW w:w="1836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B7D4BD8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60D35A62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4116C4" w14:paraId="772D406A" w14:textId="77777777" w:rsidTr="009D7F8B">
        <w:trPr>
          <w:trHeight w:val="367"/>
        </w:trPr>
        <w:tc>
          <w:tcPr>
            <w:tcW w:w="1836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3B7E31B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09059E1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CD4C2C3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9408B42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C2B2ECE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FAF67C8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4116C4" w14:paraId="64EA04BB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E0D1DC4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83BBA65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nazywa pogodę i pory roku, a także śpiewa piosenki samodzielnie lub z nagraniem i recytuje rymowanki, zachowując prawidłową wymowę i rytm.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6ABEDC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nazywa pogodę i pory roku, a także śpiewa piosenki samodzielnie lub z nagraniem i recytuje rymowanki, zachowując prawidłową wymowę i rytm.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828D5A9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nazywa pogodę i pory roku, a także śpiewa piosenki z nagraniem i recytuje rymowanki, zachowując w miarę prawidłową wymowę i rytm.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199A923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materiału, nazywa pogodę i pory roku, popełniając dość dużo błędów, stara się śpiewać piosenki z nagraniem i recytować rymowanki.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EFA570A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 i nazywać pogodę i pory roku, próbuje śpiewać piosenki i recytować rymowanki, popełniając bardzo dużo błędów.</w:t>
            </w:r>
          </w:p>
        </w:tc>
      </w:tr>
      <w:tr w:rsidR="00483820" w:rsidRPr="001C4DD2" w14:paraId="1EF6A09D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0C4671C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9B4433D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 xml:space="preserve">oraz odpowiedzi </w:t>
            </w:r>
            <w:r w:rsidRPr="0042015B">
              <w:rPr>
                <w:sz w:val="16"/>
                <w:szCs w:val="16"/>
              </w:rPr>
              <w:t xml:space="preserve">podczas słuchania nagrań, wykonuje odpowiednie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lastRenderedPageBreak/>
              <w:t>za pomocą gestów, nie popełniając błędów.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3843920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lastRenderedPageBreak/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 xml:space="preserve">oraz odpowiedzi </w:t>
            </w:r>
            <w:r w:rsidRPr="0042015B">
              <w:rPr>
                <w:sz w:val="16"/>
                <w:szCs w:val="16"/>
              </w:rPr>
              <w:t xml:space="preserve">podczas słuchania nagrań, wykonuje odpowiednie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</w:t>
            </w:r>
            <w:r w:rsidRPr="0042015B">
              <w:rPr>
                <w:sz w:val="16"/>
                <w:szCs w:val="16"/>
              </w:rPr>
              <w:lastRenderedPageBreak/>
              <w:t xml:space="preserve">pomocą gestów, nie popełniając </w:t>
            </w:r>
            <w:r>
              <w:rPr>
                <w:sz w:val="16"/>
                <w:szCs w:val="16"/>
              </w:rPr>
              <w:t xml:space="preserve">większych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2906E48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lastRenderedPageBreak/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</w:t>
            </w:r>
            <w:r>
              <w:rPr>
                <w:sz w:val="16"/>
                <w:szCs w:val="16"/>
              </w:rPr>
              <w:t xml:space="preserve"> oraz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</w:t>
            </w:r>
            <w:r w:rsidRPr="0042015B">
              <w:rPr>
                <w:sz w:val="16"/>
                <w:szCs w:val="16"/>
              </w:rPr>
              <w:lastRenderedPageBreak/>
              <w:t>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9E3A6A8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lastRenderedPageBreak/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</w:t>
            </w:r>
            <w:r>
              <w:rPr>
                <w:sz w:val="16"/>
                <w:szCs w:val="16"/>
              </w:rPr>
              <w:t>oraz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2,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D7D6775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oraz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4116C4" w14:paraId="228BBE51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67C67D8" w14:textId="77777777" w:rsidR="00483820" w:rsidRPr="00C420A1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>Uzyskiwanie informacji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DA8CE3E" w14:textId="77777777" w:rsidR="00483820" w:rsidRPr="00C420A1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>Uczeń w sposób</w:t>
            </w:r>
            <w:r>
              <w:rPr>
                <w:sz w:val="16"/>
                <w:szCs w:val="16"/>
              </w:rPr>
              <w:t xml:space="preserve"> bardzo</w:t>
            </w:r>
            <w:r w:rsidRPr="00C420A1">
              <w:rPr>
                <w:sz w:val="16"/>
                <w:szCs w:val="16"/>
              </w:rPr>
              <w:t xml:space="preserve"> płynny udziela, pyta i prosi o informacje związane z </w:t>
            </w:r>
            <w:r>
              <w:rPr>
                <w:sz w:val="16"/>
                <w:szCs w:val="16"/>
              </w:rPr>
              <w:t>pogodą i porami roku</w:t>
            </w:r>
            <w:r w:rsidRPr="00C420A1">
              <w:rPr>
                <w:sz w:val="16"/>
                <w:szCs w:val="16"/>
              </w:rPr>
              <w:t>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FFCF544" w14:textId="77777777" w:rsidR="00483820" w:rsidRPr="00C420A1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w sposób płynny udziela, pyta i prosi o informacje związane z </w:t>
            </w:r>
            <w:r>
              <w:rPr>
                <w:sz w:val="16"/>
                <w:szCs w:val="16"/>
              </w:rPr>
              <w:t>pogodą i porami roku</w:t>
            </w:r>
            <w:r w:rsidRPr="00C420A1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65A1C40" w14:textId="77777777" w:rsidR="00483820" w:rsidRPr="00C420A1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udziela, pyta i prosi o informacje związane </w:t>
            </w:r>
            <w:r>
              <w:rPr>
                <w:sz w:val="16"/>
                <w:szCs w:val="16"/>
              </w:rPr>
              <w:t>z pogodą i porami roku</w:t>
            </w:r>
            <w:r w:rsidRPr="00C420A1">
              <w:rPr>
                <w:sz w:val="16"/>
                <w:szCs w:val="16"/>
              </w:rPr>
              <w:t xml:space="preserve">, popełniając drobne błędy językowe, </w:t>
            </w:r>
            <w:r>
              <w:rPr>
                <w:sz w:val="16"/>
                <w:szCs w:val="16"/>
              </w:rPr>
              <w:t xml:space="preserve">niewpływające </w:t>
            </w:r>
            <w:r w:rsidRPr="00C420A1">
              <w:rPr>
                <w:sz w:val="16"/>
                <w:szCs w:val="16"/>
              </w:rPr>
              <w:t>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9FAA87A" w14:textId="77777777" w:rsidR="00483820" w:rsidRPr="00C420A1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udziela, pyta i prosi o informacje związane </w:t>
            </w:r>
            <w:r>
              <w:rPr>
                <w:sz w:val="16"/>
                <w:szCs w:val="16"/>
              </w:rPr>
              <w:t>z pogodą i porami roku</w:t>
            </w:r>
            <w:r w:rsidRPr="00C420A1">
              <w:rPr>
                <w:sz w:val="16"/>
                <w:szCs w:val="16"/>
              </w:rPr>
              <w:t>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01E3960" w14:textId="77777777" w:rsidR="00483820" w:rsidRPr="00C420A1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trudem </w:t>
            </w:r>
            <w:r w:rsidRPr="00C420A1">
              <w:rPr>
                <w:sz w:val="16"/>
                <w:szCs w:val="16"/>
              </w:rPr>
              <w:t>udziela, pyta i prosi o informacje związane</w:t>
            </w:r>
            <w:r>
              <w:rPr>
                <w:sz w:val="16"/>
                <w:szCs w:val="16"/>
              </w:rPr>
              <w:t xml:space="preserve"> z</w:t>
            </w:r>
            <w:r w:rsidRPr="00C420A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pogodą i porami roku</w:t>
            </w:r>
            <w:r w:rsidRPr="00C420A1">
              <w:rPr>
                <w:sz w:val="16"/>
                <w:szCs w:val="16"/>
              </w:rPr>
              <w:t>, popełniając błędy językowe, które w znacznym stopniu wpływają na właściwe zrozumienie wypowiedzi.</w:t>
            </w:r>
          </w:p>
        </w:tc>
      </w:tr>
      <w:tr w:rsidR="00483820" w:rsidRPr="0093276F" w14:paraId="32334735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6610E3DF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102BDF3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2, w tym słowa określające pogodę, pory roku, a także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What’s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the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weather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...?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>… in the (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north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)</w:t>
            </w:r>
            <w:r w:rsidRPr="009137B9">
              <w:rPr>
                <w:i/>
                <w:iCs/>
                <w:sz w:val="16"/>
                <w:szCs w:val="16"/>
                <w:lang w:eastAsia="en-GB"/>
              </w:rPr>
              <w:t>?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13DE83F" w14:textId="77777777" w:rsidR="00483820" w:rsidRPr="0093276F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2, w tym słowa określające pogodę, pory roku, a także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What’s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the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weather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...?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>… in the (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north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)</w:t>
            </w:r>
            <w:r w:rsidRPr="009137B9">
              <w:rPr>
                <w:i/>
                <w:iCs/>
                <w:sz w:val="16"/>
                <w:szCs w:val="16"/>
                <w:lang w:eastAsia="en-GB"/>
              </w:rPr>
              <w:t>?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F0391FA" w14:textId="77777777" w:rsidR="00483820" w:rsidRPr="0093276F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2, w tym słowa określające pogodę, pory roku, a także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What’s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the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weather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...?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>… in the (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north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)</w:t>
            </w:r>
            <w:r w:rsidRPr="009137B9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93276F">
              <w:rPr>
                <w:sz w:val="16"/>
                <w:szCs w:val="16"/>
              </w:rPr>
              <w:t>, 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703FC89" w14:textId="77777777" w:rsidR="00483820" w:rsidRPr="0093276F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2, w tym słowa określające pogodę, pory roku, a także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What’s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the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weather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...?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>… in the (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north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)</w:t>
            </w:r>
            <w:r w:rsidRPr="009137B9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93276F">
              <w:rPr>
                <w:i/>
                <w:sz w:val="16"/>
                <w:szCs w:val="16"/>
              </w:rPr>
              <w:t xml:space="preserve">, </w:t>
            </w:r>
            <w:r w:rsidRPr="0093276F">
              <w:rPr>
                <w:sz w:val="16"/>
                <w:szCs w:val="16"/>
              </w:rPr>
              <w:t>popełniając 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EFBF001" w14:textId="77777777" w:rsidR="00483820" w:rsidRPr="0093276F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2, w tym słowa określające pogodę, pory roku, a także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What’s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the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weather</w:t>
            </w:r>
            <w:proofErr w:type="spellEnd"/>
            <w:r w:rsidRPr="00E5089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089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...?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9137B9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9137B9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>… in the (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north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)</w:t>
            </w:r>
            <w:r w:rsidRPr="009137B9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93276F">
              <w:rPr>
                <w:i/>
                <w:sz w:val="16"/>
                <w:szCs w:val="16"/>
              </w:rPr>
              <w:t xml:space="preserve">, </w:t>
            </w:r>
            <w:r w:rsidRPr="0093276F">
              <w:rPr>
                <w:sz w:val="16"/>
                <w:szCs w:val="16"/>
              </w:rPr>
              <w:t>popełniając bardzo liczne błędy.</w:t>
            </w:r>
          </w:p>
        </w:tc>
      </w:tr>
      <w:tr w:rsidR="00483820" w:rsidRPr="004116C4" w14:paraId="125C60D9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743F84DB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221A72">
              <w:rPr>
                <w:sz w:val="16"/>
                <w:szCs w:val="16"/>
              </w:rPr>
              <w:t>Czytanie i pisanie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3D8C623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czyta wyrazy i zdania z rozdziału 2 oraz pisze wyrazy oraz bardzo krótkie i proste zdania związane z pogodą i porami roku według wzoru,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błędów, zachowując dużą staranność.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E35FADD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 xml:space="preserve">czyta wyrazy i zdania z rozdziału 2 oraz pisze wyrazy oraz bardzo krótkie i proste zdania związane z pogodą i porami roku według wzoru,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7E5DB6F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i zdania z rozdziału 2 oraz pisze wyrazy oraz bardzo krótkie i proste zdania związane z pogodą i porami roku według wzoru,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9C4093">
              <w:rPr>
                <w:sz w:val="16"/>
                <w:szCs w:val="16"/>
              </w:rPr>
              <w:t>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8200193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zdania z rozdziału 2 oraz pisze wyrazy oraz bardzo krótkie i proste zdania związane z pogodą i porami roku według wzoru,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3EE92C7C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zdania z rozdziału 2 oraz nie stara się pisać wyrazów oraz bardzo krótkich i prostych zdań związanych z pogodą i porami roku według wzoru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7CFC2977" w14:textId="77777777" w:rsidR="00483820" w:rsidRDefault="00483820" w:rsidP="00483820"/>
    <w:tbl>
      <w:tblPr>
        <w:tblW w:w="15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5"/>
        <w:gridCol w:w="2552"/>
        <w:gridCol w:w="2693"/>
        <w:gridCol w:w="2693"/>
        <w:gridCol w:w="2693"/>
        <w:gridCol w:w="2694"/>
      </w:tblGrid>
      <w:tr w:rsidR="00483820" w:rsidRPr="004116C4" w14:paraId="68A3AEF0" w14:textId="77777777" w:rsidTr="009D7F8B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70CFA2C1" w14:textId="77777777" w:rsidR="00483820" w:rsidRPr="00045B8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045B80">
              <w:rPr>
                <w:b/>
                <w:bCs/>
                <w:color w:val="FFFFFF"/>
                <w:sz w:val="18"/>
                <w:szCs w:val="18"/>
              </w:rPr>
              <w:t>UNIT 3</w:t>
            </w:r>
          </w:p>
        </w:tc>
      </w:tr>
      <w:tr w:rsidR="00483820" w:rsidRPr="004116C4" w14:paraId="7E570DCE" w14:textId="77777777" w:rsidTr="009D7F8B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6A7B0B85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D75E175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4116C4" w14:paraId="480EAEFD" w14:textId="77777777" w:rsidTr="009D7F8B">
        <w:trPr>
          <w:trHeight w:val="367"/>
        </w:trPr>
        <w:tc>
          <w:tcPr>
            <w:tcW w:w="1835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6CB9A2E7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28AB568E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02448F2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B0F5112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5A5DB42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6D943E6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4116C4" w14:paraId="7C9F714A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65BF0FB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038BB8E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</w:t>
            </w:r>
            <w:r w:rsidRPr="00FD4459">
              <w:rPr>
                <w:sz w:val="16"/>
                <w:szCs w:val="16"/>
              </w:rPr>
              <w:t>zrozumiały</w:t>
            </w:r>
            <w:r>
              <w:rPr>
                <w:sz w:val="16"/>
                <w:szCs w:val="16"/>
              </w:rPr>
              <w:t xml:space="preserve"> i bardzo płynny odpowiada na pytania nauczyciela dotyczące bieżącego materiału, podaje nazwy różnych ubrań, kolorów oraz materiałów, śpiewa piosenki samodzielnie i recytuje rymowanki, nie popełniając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B7FFF7D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</w:t>
            </w:r>
            <w:r w:rsidRPr="00FD4459">
              <w:rPr>
                <w:sz w:val="16"/>
                <w:szCs w:val="16"/>
              </w:rPr>
              <w:t>zrozumiały</w:t>
            </w:r>
            <w:r>
              <w:rPr>
                <w:sz w:val="16"/>
                <w:szCs w:val="16"/>
              </w:rPr>
              <w:t xml:space="preserve"> odpowiada na pytania nauczyciela dotyczące bieżącego materiału, podaje nazwy różnych ubrań, kolorów oraz materiałów, śpiewa piosenki samodzielnie lub z nagraniem i recytuje rymowanki, nie popełniając większych błędów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879547F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nazwy różnych ubrań, kolorów oraz materiałów,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</w:t>
            </w:r>
            <w:r>
              <w:rPr>
                <w:sz w:val="16"/>
                <w:szCs w:val="16"/>
              </w:rPr>
              <w:lastRenderedPageBreak/>
              <w:t>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1AB702B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Uczeń odpowiada na pytania nauczyciela dotyczące bieżącego materiału, podaje nazwy różnych ubrań, kolorów oraz materiałów,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8FAE7E7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nazwy różnych ubrań, kolorów oraz materiałów, próbuje śpiewać piosenki i recytować rymowanki, popełniając bardzo dużo błędów.</w:t>
            </w:r>
          </w:p>
        </w:tc>
      </w:tr>
      <w:tr w:rsidR="00483820" w:rsidRPr="001C4DD2" w14:paraId="1373B537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BCA2510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64FC8FFB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82C80BA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 xml:space="preserve">i odpowiedzi </w:t>
            </w:r>
            <w:r w:rsidRPr="0042015B">
              <w:rPr>
                <w:sz w:val="16"/>
                <w:szCs w:val="16"/>
              </w:rPr>
              <w:t>podczas słuchania nagrań</w:t>
            </w:r>
            <w:r>
              <w:rPr>
                <w:sz w:val="16"/>
                <w:szCs w:val="16"/>
              </w:rPr>
              <w:t>,</w:t>
            </w:r>
            <w:r w:rsidRPr="0042015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E5332AA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 xml:space="preserve">i odpowiedzi </w:t>
            </w:r>
            <w:r w:rsidRPr="0042015B">
              <w:rPr>
                <w:sz w:val="16"/>
                <w:szCs w:val="16"/>
              </w:rPr>
              <w:t>podczas słuchania nagrań</w:t>
            </w:r>
            <w:r>
              <w:rPr>
                <w:sz w:val="16"/>
                <w:szCs w:val="16"/>
              </w:rPr>
              <w:t>,</w:t>
            </w:r>
            <w:r w:rsidRPr="0042015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8CB8E76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424EB2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 nagrań, częściowo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75E3068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 w:rsidRPr="00B55977">
              <w:rPr>
                <w:sz w:val="16"/>
                <w:szCs w:val="16"/>
              </w:rPr>
              <w:t xml:space="preserve">, 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>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4116C4" w14:paraId="064B43FA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8FBB1A1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ADA6599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ubraniami, ich kolorami oraz materiałami.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7787EF1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ubraniami, ich kolorami oraz materiałami.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4AAADA8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ubraniami, ich kolorami oraz materiałami,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2D4D229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ubraniami, ich kolorami oraz materiałami,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98F3759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z </w:t>
            </w:r>
            <w:proofErr w:type="spellStart"/>
            <w:r>
              <w:rPr>
                <w:sz w:val="16"/>
                <w:szCs w:val="16"/>
              </w:rPr>
              <w:t>tudem</w:t>
            </w:r>
            <w:proofErr w:type="spellEnd"/>
            <w:r>
              <w:rPr>
                <w:sz w:val="16"/>
                <w:szCs w:val="16"/>
              </w:rPr>
              <w:t xml:space="preserve"> udziela, pyta i prosi o informacje związane z ubraniami, ich kolorami oraz materiałami, popełniając błędy językowe, które w znacznym stopniu wpływają na właściwe zrozumienie wypowiedzi.</w:t>
            </w:r>
          </w:p>
        </w:tc>
      </w:tr>
      <w:tr w:rsidR="00483820" w:rsidRPr="00222B06" w14:paraId="276E1BF7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07B7E01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C9D97F8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3, w tym nazwy ubrań, kolorów i materiałów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222B06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wearing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Put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on..,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made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of..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4DBFA5B" w14:textId="77777777" w:rsidR="00483820" w:rsidRPr="00222B06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3, w tym nazwy ubrań, kolorów i materiałów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222B06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wearing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Put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on..,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made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of..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620593D" w14:textId="77777777" w:rsidR="00483820" w:rsidRPr="00222B06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3, w tym nazwy </w:t>
            </w:r>
            <w:proofErr w:type="spellStart"/>
            <w:r>
              <w:rPr>
                <w:sz w:val="16"/>
                <w:szCs w:val="16"/>
              </w:rPr>
              <w:t>nazwy</w:t>
            </w:r>
            <w:proofErr w:type="spellEnd"/>
            <w:r>
              <w:rPr>
                <w:sz w:val="16"/>
                <w:szCs w:val="16"/>
              </w:rPr>
              <w:t xml:space="preserve"> ubrań, kolorów i materiałów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222B06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wearing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Put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on..,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made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of..</w:t>
            </w:r>
            <w:r w:rsidRPr="00222B06">
              <w:rPr>
                <w:i/>
                <w:sz w:val="16"/>
                <w:szCs w:val="16"/>
              </w:rPr>
              <w:t xml:space="preserve">, </w:t>
            </w:r>
            <w:r w:rsidRPr="00222B06"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20C4D75" w14:textId="77777777" w:rsidR="00483820" w:rsidRPr="00222B06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3, w tym nazwy </w:t>
            </w:r>
            <w:proofErr w:type="spellStart"/>
            <w:r>
              <w:rPr>
                <w:sz w:val="16"/>
                <w:szCs w:val="16"/>
              </w:rPr>
              <w:t>nazwy</w:t>
            </w:r>
            <w:proofErr w:type="spellEnd"/>
            <w:r>
              <w:rPr>
                <w:sz w:val="16"/>
                <w:szCs w:val="16"/>
              </w:rPr>
              <w:t xml:space="preserve"> ubrań, kolorów i materiałów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222B06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wearing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Put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on..,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made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of..</w:t>
            </w:r>
            <w:r w:rsidRPr="00222B06">
              <w:rPr>
                <w:i/>
                <w:sz w:val="16"/>
                <w:szCs w:val="16"/>
              </w:rPr>
              <w:t xml:space="preserve">, </w:t>
            </w:r>
            <w:r w:rsidRPr="00222B06">
              <w:rPr>
                <w:sz w:val="16"/>
                <w:szCs w:val="16"/>
              </w:rPr>
              <w:t>popełniając 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D04423D" w14:textId="77777777" w:rsidR="00483820" w:rsidRPr="00222B06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3, w tym nazwy </w:t>
            </w:r>
            <w:proofErr w:type="spellStart"/>
            <w:r>
              <w:rPr>
                <w:sz w:val="16"/>
                <w:szCs w:val="16"/>
              </w:rPr>
              <w:t>nazwy</w:t>
            </w:r>
            <w:proofErr w:type="spellEnd"/>
            <w:r>
              <w:rPr>
                <w:sz w:val="16"/>
                <w:szCs w:val="16"/>
              </w:rPr>
              <w:t xml:space="preserve"> ubrań, kolorów i materiałów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222B06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222B06">
              <w:rPr>
                <w:i/>
                <w:iCs/>
                <w:sz w:val="16"/>
                <w:szCs w:val="16"/>
                <w:lang w:eastAsia="en-GB"/>
              </w:rPr>
              <w:t>wearing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Put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on..,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made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of..</w:t>
            </w:r>
            <w:r w:rsidRPr="00222B06">
              <w:rPr>
                <w:i/>
                <w:sz w:val="16"/>
                <w:szCs w:val="16"/>
              </w:rPr>
              <w:t xml:space="preserve">, </w:t>
            </w:r>
            <w:r w:rsidRPr="00222B06">
              <w:rPr>
                <w:sz w:val="16"/>
                <w:szCs w:val="16"/>
              </w:rPr>
              <w:t>popełniając bardzo liczne błędy.</w:t>
            </w:r>
          </w:p>
        </w:tc>
      </w:tr>
      <w:tr w:rsidR="00483820" w:rsidRPr="004116C4" w14:paraId="3DF68C30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4633ABAC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221A72">
              <w:rPr>
                <w:sz w:val="16"/>
                <w:szCs w:val="16"/>
              </w:rPr>
              <w:t>Czytanie i pisanie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74DB043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czyta wyrazy i zdania z rozdziału 3 oraz pisze wyrazy oraz bardzo krótkie i proste zdania związane z ubraniami według wzoru,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błędów, zachowując dużą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A6FDED3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 xml:space="preserve">czyta wyrazy i zdania z rozdziału 3 oraz pisze wyrazy oraz bardzo krótkie i proste zdania związane z ubraniami według wzoru,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0C3E806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i zdania z rozdziału 3 oraz pisze wyrazy oraz bardzo krótkie i proste zdania związane z ubraniami według wzoru,</w:t>
            </w:r>
            <w:r w:rsidRPr="009C4093">
              <w:rPr>
                <w:sz w:val="16"/>
                <w:szCs w:val="16"/>
              </w:rPr>
              <w:t xml:space="preserve"> 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6A8D776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zdania z rozdziału 3 oraz pisze wyrazy oraz bardzo krótkie i proste zdania związane z ubraniami według wzoru,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65ECD4B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zdania z rozdziału 3 oraz pisze wyrazy oraz bardzo krótkie i proste zdania związane z ubraniami według wzoru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366CF464" w14:textId="77777777" w:rsidR="00483820" w:rsidRDefault="00483820" w:rsidP="00483820"/>
    <w:tbl>
      <w:tblPr>
        <w:tblW w:w="15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6"/>
        <w:gridCol w:w="2551"/>
        <w:gridCol w:w="2692"/>
        <w:gridCol w:w="2694"/>
        <w:gridCol w:w="2693"/>
        <w:gridCol w:w="2694"/>
      </w:tblGrid>
      <w:tr w:rsidR="00483820" w:rsidRPr="004116C4" w14:paraId="4B30F17C" w14:textId="77777777" w:rsidTr="009D7F8B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0CE869D6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4</w:t>
            </w:r>
          </w:p>
        </w:tc>
      </w:tr>
      <w:tr w:rsidR="00483820" w:rsidRPr="004116C4" w14:paraId="712FF25C" w14:textId="77777777" w:rsidTr="009D7F8B">
        <w:trPr>
          <w:trHeight w:val="368"/>
        </w:trPr>
        <w:tc>
          <w:tcPr>
            <w:tcW w:w="1836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2FAD0B79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1C9DEA3D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4116C4" w14:paraId="15BB3D7B" w14:textId="77777777" w:rsidTr="009D7F8B">
        <w:trPr>
          <w:trHeight w:val="367"/>
        </w:trPr>
        <w:tc>
          <w:tcPr>
            <w:tcW w:w="1836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5771A935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E7544C6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3DC36B3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22B318B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E186408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8C26C23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1C4DD2" w14:paraId="15D32C94" w14:textId="77777777" w:rsidTr="009D7F8B">
        <w:trPr>
          <w:trHeight w:val="1358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4B324517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291600A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zrozumiały i bardzo płynny odpowiada na pytania nauczyciela dotyczące bieżącego materiału, podaje i pyta o nazwy mebli oraz części domu, śpiewa piosenki samodzielnie i recytuje rymowanki, nie popełniając </w:t>
            </w:r>
            <w:proofErr w:type="spellStart"/>
            <w:r>
              <w:rPr>
                <w:sz w:val="16"/>
                <w:szCs w:val="16"/>
              </w:rPr>
              <w:t>ch</w:t>
            </w:r>
            <w:proofErr w:type="spellEnd"/>
            <w:r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E1E53EB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nazwy mebli oraz części domu, śpiewa piosenki samodzielnie lub z nagraniem i recytuje rymowanki, nie popełniając większych błędów.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C865AF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nazwy mebli oraz części domu,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95D055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nazwy mebli oraz części domu,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00A35A7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nazwy mebli oraz części domu, próbuje śpiewać piosenki i recytować rymowanki, popełniając bardzo dużo błędów.</w:t>
            </w:r>
          </w:p>
        </w:tc>
      </w:tr>
      <w:tr w:rsidR="00483820" w:rsidRPr="001C4DD2" w14:paraId="75C18B0E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161E1F6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0326888E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85153D9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błędów.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30AA8B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</w:t>
            </w:r>
            <w:r>
              <w:rPr>
                <w:sz w:val="16"/>
                <w:szCs w:val="16"/>
              </w:rPr>
              <w:t xml:space="preserve">większych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AF843A3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478A0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4,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087D34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1C4DD2" w14:paraId="74FB7AF7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D009BBD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Uzyskiwanie informacji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B636638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meblami oraz częściami domu.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F5553E6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meblami oraz częściami domu.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7808B6D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meblami oraz częściami domu,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971AB97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meblami oraz częściami domu,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8D09545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meblami oraz częściami domu, popełniając błędy językowe, które w znacznym stopniu wpływają na właściwe zrozumienie wypowiedzi.</w:t>
            </w:r>
          </w:p>
        </w:tc>
      </w:tr>
      <w:tr w:rsidR="00483820" w:rsidRPr="001C4DD2" w14:paraId="17CAD1EF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EA93C28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D75B00F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4, w tym nazwy mebli oraz części domu, liczby 1-20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Where’s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eastAsia="en-GB"/>
              </w:rPr>
              <w:t>(He)’s in the..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in the</w:t>
            </w:r>
            <w:r>
              <w:rPr>
                <w:i/>
                <w:iCs/>
                <w:sz w:val="16"/>
                <w:szCs w:val="16"/>
                <w:lang w:eastAsia="en-GB"/>
              </w:rPr>
              <w:t>....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6F00E15" w14:textId="77777777" w:rsidR="00483820" w:rsidRPr="008E0081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4, w tym nazwy mebli oraz części domu, liczby 1-20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Where’s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eastAsia="en-GB"/>
              </w:rPr>
              <w:t>(He)’s in the..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in the</w:t>
            </w:r>
            <w:r>
              <w:rPr>
                <w:i/>
                <w:iCs/>
                <w:sz w:val="16"/>
                <w:szCs w:val="16"/>
                <w:lang w:eastAsia="en-GB"/>
              </w:rPr>
              <w:t>...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259255A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4, w tym nazwy mebli oraz części domu, liczby 1-20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Where’s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eastAsia="en-GB"/>
              </w:rPr>
              <w:t>(He)’s in the..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in the</w:t>
            </w:r>
            <w:r>
              <w:rPr>
                <w:i/>
                <w:iCs/>
                <w:sz w:val="16"/>
                <w:szCs w:val="16"/>
                <w:lang w:eastAsia="en-GB"/>
              </w:rPr>
              <w:t>...</w:t>
            </w:r>
            <w:r w:rsidRPr="00C328C7">
              <w:rPr>
                <w:i/>
                <w:sz w:val="16"/>
                <w:szCs w:val="16"/>
              </w:rPr>
              <w:t>,</w:t>
            </w:r>
            <w:r w:rsidRPr="00C328C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0FAD2D9" w14:textId="77777777" w:rsidR="00483820" w:rsidRPr="00B2316C" w:rsidRDefault="00483820" w:rsidP="009D7F8B">
            <w:pPr>
              <w:spacing w:before="60" w:after="60" w:line="240" w:lineRule="auto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4, w tym nazwy mebli oraz części domu, liczby 1-20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Where’s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B2316C">
              <w:rPr>
                <w:i/>
                <w:iCs/>
                <w:sz w:val="16"/>
                <w:szCs w:val="16"/>
                <w:lang w:val="en-GB" w:eastAsia="en-GB"/>
              </w:rPr>
              <w:t>(He)’s in the.. , I’m in the...</w:t>
            </w:r>
            <w:r w:rsidRPr="00B2316C">
              <w:rPr>
                <w:i/>
                <w:sz w:val="16"/>
                <w:szCs w:val="16"/>
                <w:lang w:val="en-GB"/>
              </w:rPr>
              <w:t>,</w:t>
            </w:r>
            <w:r w:rsidRPr="00B2316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B2316C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B2316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B2316C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B2316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B2316C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B2316C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177B0E9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4, w tym nazwy mebli oraz części domu, liczby 1-20 oraz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There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..,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Where’s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eastAsia="en-GB"/>
              </w:rPr>
              <w:t>(He)’s in the..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in the</w:t>
            </w:r>
            <w:r>
              <w:rPr>
                <w:i/>
                <w:iCs/>
                <w:sz w:val="16"/>
                <w:szCs w:val="16"/>
                <w:lang w:eastAsia="en-GB"/>
              </w:rPr>
              <w:t>...</w:t>
            </w:r>
            <w:r w:rsidRPr="00C328C7">
              <w:rPr>
                <w:i/>
                <w:sz w:val="16"/>
                <w:szCs w:val="16"/>
              </w:rPr>
              <w:t>,</w:t>
            </w: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bardzo liczne błędy.</w:t>
            </w:r>
          </w:p>
        </w:tc>
      </w:tr>
      <w:tr w:rsidR="00483820" w:rsidRPr="001C4DD2" w14:paraId="3053B65C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AE477E4" w14:textId="77777777" w:rsidR="00483820" w:rsidRPr="00564F55" w:rsidRDefault="00483820" w:rsidP="009D7F8B">
            <w:pPr>
              <w:spacing w:before="60" w:after="60" w:line="240" w:lineRule="auto"/>
            </w:pPr>
            <w:r w:rsidRPr="00221A72">
              <w:rPr>
                <w:sz w:val="16"/>
                <w:szCs w:val="16"/>
              </w:rPr>
              <w:lastRenderedPageBreak/>
              <w:t>Czytanie i pisanie</w:t>
            </w:r>
            <w:r w:rsidRPr="00564F55">
              <w:t xml:space="preserve">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9D85D44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czyta wyrazy i teksty z rozdziału 4 oraz pisze wyrazy oraz bardzo krótkie i proste zdania związane z domem według wzoru, nie popełniając błędów, zachowując dużą staranność.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C7EC1B5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4 oraz pisze wyrazy oraz bardzo krótkie i proste zdania związane z domem według wzoru,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5DA2BF3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i teksty z rozdziału 4 oraz pisze wyrazy oraz bardzo krótkie i proste zdania związane z domem według wzoru,</w:t>
            </w:r>
            <w:r w:rsidRPr="009C4093">
              <w:rPr>
                <w:sz w:val="16"/>
                <w:szCs w:val="16"/>
              </w:rPr>
              <w:t xml:space="preserve"> 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DD4D20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oraz pisze wyrazy oraz bardzo krótkie i proste zdania związane z domem według wzoru,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388A650F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teksty z rozdziału 4 oraz nie stara się pisać wyrazów oraz bardzo krótkich i prostych zdań związanych z domem według wzoru,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1687ACF5" w14:textId="77777777" w:rsidR="00483820" w:rsidRDefault="00483820" w:rsidP="00483820"/>
    <w:tbl>
      <w:tblPr>
        <w:tblW w:w="15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5"/>
        <w:gridCol w:w="2552"/>
        <w:gridCol w:w="2693"/>
        <w:gridCol w:w="2693"/>
        <w:gridCol w:w="2693"/>
        <w:gridCol w:w="2694"/>
      </w:tblGrid>
      <w:tr w:rsidR="00483820" w:rsidRPr="004116C4" w14:paraId="038CA91D" w14:textId="77777777" w:rsidTr="009D7F8B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6E02FC0E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5</w:t>
            </w:r>
          </w:p>
        </w:tc>
      </w:tr>
      <w:tr w:rsidR="00483820" w:rsidRPr="004116C4" w14:paraId="01CD142C" w14:textId="77777777" w:rsidTr="009D7F8B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640731C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18CCE24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4116C4" w14:paraId="65FFCEAD" w14:textId="77777777" w:rsidTr="009D7F8B">
        <w:trPr>
          <w:trHeight w:val="367"/>
        </w:trPr>
        <w:tc>
          <w:tcPr>
            <w:tcW w:w="1835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338B8E56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BE0557C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83C312B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836FE28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0C145EE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1A4AFFA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1C4DD2" w14:paraId="73353251" w14:textId="77777777" w:rsidTr="009D7F8B">
        <w:trPr>
          <w:trHeight w:val="1866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21A8C048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  <w:p w14:paraId="61E5402E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2DBFD21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płynnie odpowiada na pytania nauczyciela dotyczące bieżącego materiału, podaje i pyta o umiejętności, śpiewa piosenki samodzielnie i recytuje rymowanki, nie popełniając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C8A9B5A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umiejętności,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C76A6A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umiejętności,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EE46880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umiejętności,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7B89DECC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umiejętności, próbuje śpiewać piosenki i recytować rymowanki, popełniając bardzo dużo błędów.</w:t>
            </w:r>
          </w:p>
        </w:tc>
      </w:tr>
      <w:tr w:rsidR="00483820" w:rsidRPr="001C4DD2" w14:paraId="36F34BFD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AD83127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32E29C61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A960EB4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</w:t>
            </w:r>
            <w:r>
              <w:rPr>
                <w:sz w:val="16"/>
                <w:szCs w:val="16"/>
              </w:rPr>
              <w:t xml:space="preserve"> 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 w:rsidRPr="009471E9">
              <w:rPr>
                <w:sz w:val="16"/>
                <w:szCs w:val="16"/>
              </w:rPr>
              <w:t>5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9BEE496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 w:rsidRPr="009471E9">
              <w:rPr>
                <w:sz w:val="16"/>
                <w:szCs w:val="16"/>
              </w:rPr>
              <w:t>5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B541620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5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3E195F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 w:rsidRPr="0099378E">
              <w:rPr>
                <w:sz w:val="16"/>
                <w:szCs w:val="16"/>
              </w:rPr>
              <w:t>5, częściowo</w:t>
            </w:r>
            <w:r>
              <w:rPr>
                <w:sz w:val="16"/>
                <w:szCs w:val="16"/>
              </w:rPr>
              <w:t xml:space="preserve">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043752F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93276F">
              <w:rPr>
                <w:sz w:val="16"/>
                <w:szCs w:val="16"/>
              </w:rPr>
              <w:t xml:space="preserve">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 w:rsidRPr="0099378E">
              <w:rPr>
                <w:sz w:val="16"/>
                <w:szCs w:val="16"/>
              </w:rPr>
              <w:t>5,</w:t>
            </w:r>
            <w:r w:rsidRPr="001C4DD2">
              <w:rPr>
                <w:i/>
                <w:sz w:val="16"/>
                <w:szCs w:val="16"/>
              </w:rPr>
              <w:t xml:space="preserve">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1C4DD2" w14:paraId="40DD363F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EB7006E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Uzyskiwanie informacji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D9843D1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umiejętnościami.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56E8A30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umiejętnościami.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CB7FE12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umiejętnościami,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99ADFF1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umiejętnościami,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58DED80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umiejętnościami, popełniając błędy językowe, które w znacznym stopniu wpływają na właściwe zrozumienie wypowiedzi.</w:t>
            </w:r>
          </w:p>
        </w:tc>
      </w:tr>
      <w:tr w:rsidR="00483820" w:rsidRPr="001C4DD2" w14:paraId="4A8F2730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176D433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6B75CAD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5, w tym umiejętności oraz </w:t>
            </w:r>
            <w:r w:rsidRPr="00B2316C">
              <w:rPr>
                <w:i/>
                <w:sz w:val="16"/>
                <w:szCs w:val="16"/>
              </w:rPr>
              <w:t xml:space="preserve">I </w:t>
            </w:r>
            <w:proofErr w:type="spellStart"/>
            <w:r w:rsidRPr="00B2316C">
              <w:rPr>
                <w:i/>
                <w:sz w:val="16"/>
                <w:szCs w:val="16"/>
              </w:rPr>
              <w:t>can</w:t>
            </w:r>
            <w:proofErr w:type="spellEnd"/>
            <w:r w:rsidRPr="00B2316C">
              <w:rPr>
                <w:i/>
                <w:sz w:val="16"/>
                <w:szCs w:val="16"/>
              </w:rPr>
              <w:t xml:space="preserve">.. , I </w:t>
            </w:r>
            <w:proofErr w:type="spellStart"/>
            <w:r w:rsidRPr="00B2316C">
              <w:rPr>
                <w:i/>
                <w:sz w:val="16"/>
                <w:szCs w:val="16"/>
              </w:rPr>
              <w:t>can’t</w:t>
            </w:r>
            <w:proofErr w:type="spellEnd"/>
            <w:r w:rsidRPr="00B2316C">
              <w:rPr>
                <w:i/>
                <w:sz w:val="16"/>
                <w:szCs w:val="16"/>
              </w:rPr>
              <w:t>..,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>
              <w:rPr>
                <w:i/>
                <w:iCs/>
                <w:sz w:val="16"/>
                <w:szCs w:val="16"/>
                <w:lang w:eastAsia="en-GB"/>
              </w:rPr>
              <w:t>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>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). 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can’t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cook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</w:t>
            </w:r>
            <w:r>
              <w:rPr>
                <w:i/>
                <w:iCs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36B42E0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5, w tym umiejętności oraz </w:t>
            </w:r>
            <w:r w:rsidRPr="00B2316C">
              <w:rPr>
                <w:i/>
                <w:sz w:val="16"/>
                <w:szCs w:val="16"/>
              </w:rPr>
              <w:t xml:space="preserve">I </w:t>
            </w:r>
            <w:proofErr w:type="spellStart"/>
            <w:r w:rsidRPr="00B2316C">
              <w:rPr>
                <w:i/>
                <w:sz w:val="16"/>
                <w:szCs w:val="16"/>
              </w:rPr>
              <w:t>can</w:t>
            </w:r>
            <w:proofErr w:type="spellEnd"/>
            <w:r w:rsidRPr="00B2316C">
              <w:rPr>
                <w:i/>
                <w:sz w:val="16"/>
                <w:szCs w:val="16"/>
              </w:rPr>
              <w:t xml:space="preserve">.. , I </w:t>
            </w:r>
            <w:proofErr w:type="spellStart"/>
            <w:r w:rsidRPr="00B2316C">
              <w:rPr>
                <w:i/>
                <w:sz w:val="16"/>
                <w:szCs w:val="16"/>
              </w:rPr>
              <w:t>can’t</w:t>
            </w:r>
            <w:proofErr w:type="spellEnd"/>
            <w:r w:rsidRPr="00B2316C">
              <w:rPr>
                <w:i/>
                <w:sz w:val="16"/>
                <w:szCs w:val="16"/>
              </w:rPr>
              <w:t>..,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>
              <w:rPr>
                <w:i/>
                <w:iCs/>
                <w:sz w:val="16"/>
                <w:szCs w:val="16"/>
                <w:lang w:eastAsia="en-GB"/>
              </w:rPr>
              <w:t>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>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). 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can’t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cook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).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4F14B24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5, w tym umiejętności oraz </w:t>
            </w:r>
            <w:r w:rsidRPr="00B2316C">
              <w:rPr>
                <w:i/>
                <w:sz w:val="16"/>
                <w:szCs w:val="16"/>
              </w:rPr>
              <w:t xml:space="preserve">I </w:t>
            </w:r>
            <w:proofErr w:type="spellStart"/>
            <w:r w:rsidRPr="00B2316C">
              <w:rPr>
                <w:i/>
                <w:sz w:val="16"/>
                <w:szCs w:val="16"/>
              </w:rPr>
              <w:t>can</w:t>
            </w:r>
            <w:proofErr w:type="spellEnd"/>
            <w:r w:rsidRPr="00B2316C">
              <w:rPr>
                <w:i/>
                <w:sz w:val="16"/>
                <w:szCs w:val="16"/>
              </w:rPr>
              <w:t xml:space="preserve">.. , I </w:t>
            </w:r>
            <w:proofErr w:type="spellStart"/>
            <w:r w:rsidRPr="00B2316C">
              <w:rPr>
                <w:i/>
                <w:sz w:val="16"/>
                <w:szCs w:val="16"/>
              </w:rPr>
              <w:t>can’t</w:t>
            </w:r>
            <w:proofErr w:type="spellEnd"/>
            <w:r w:rsidRPr="00B2316C">
              <w:rPr>
                <w:i/>
                <w:sz w:val="16"/>
                <w:szCs w:val="16"/>
              </w:rPr>
              <w:t>..,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>
              <w:rPr>
                <w:i/>
                <w:iCs/>
                <w:sz w:val="16"/>
                <w:szCs w:val="16"/>
                <w:lang w:eastAsia="en-GB"/>
              </w:rPr>
              <w:t>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>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). 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can’t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cook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7DC6DA8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5, w tym umiejętności oraz </w:t>
            </w:r>
            <w:r w:rsidRPr="00B2316C">
              <w:rPr>
                <w:i/>
                <w:sz w:val="16"/>
                <w:szCs w:val="16"/>
              </w:rPr>
              <w:t xml:space="preserve">I </w:t>
            </w:r>
            <w:proofErr w:type="spellStart"/>
            <w:r w:rsidRPr="00B2316C">
              <w:rPr>
                <w:i/>
                <w:sz w:val="16"/>
                <w:szCs w:val="16"/>
              </w:rPr>
              <w:t>can</w:t>
            </w:r>
            <w:proofErr w:type="spellEnd"/>
            <w:r w:rsidRPr="00B2316C">
              <w:rPr>
                <w:i/>
                <w:sz w:val="16"/>
                <w:szCs w:val="16"/>
              </w:rPr>
              <w:t xml:space="preserve">.. , I </w:t>
            </w:r>
            <w:proofErr w:type="spellStart"/>
            <w:r w:rsidRPr="00B2316C">
              <w:rPr>
                <w:i/>
                <w:sz w:val="16"/>
                <w:szCs w:val="16"/>
              </w:rPr>
              <w:t>can’t</w:t>
            </w:r>
            <w:proofErr w:type="spellEnd"/>
            <w:r w:rsidRPr="00B2316C">
              <w:rPr>
                <w:i/>
                <w:sz w:val="16"/>
                <w:szCs w:val="16"/>
              </w:rPr>
              <w:t>..,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>
              <w:rPr>
                <w:i/>
                <w:iCs/>
                <w:sz w:val="16"/>
                <w:szCs w:val="16"/>
                <w:lang w:eastAsia="en-GB"/>
              </w:rPr>
              <w:t>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>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). 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can’t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cook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popełniając 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E67AE1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5, w tym umiejętności oraz </w:t>
            </w:r>
            <w:r w:rsidRPr="00B2316C">
              <w:rPr>
                <w:i/>
                <w:sz w:val="16"/>
                <w:szCs w:val="16"/>
              </w:rPr>
              <w:t xml:space="preserve">I </w:t>
            </w:r>
            <w:proofErr w:type="spellStart"/>
            <w:r w:rsidRPr="00B2316C">
              <w:rPr>
                <w:i/>
                <w:sz w:val="16"/>
                <w:szCs w:val="16"/>
              </w:rPr>
              <w:t>can</w:t>
            </w:r>
            <w:proofErr w:type="spellEnd"/>
            <w:r w:rsidRPr="00B2316C">
              <w:rPr>
                <w:i/>
                <w:sz w:val="16"/>
                <w:szCs w:val="16"/>
              </w:rPr>
              <w:t xml:space="preserve">.. , I </w:t>
            </w:r>
            <w:proofErr w:type="spellStart"/>
            <w:r w:rsidRPr="00B2316C">
              <w:rPr>
                <w:i/>
                <w:sz w:val="16"/>
                <w:szCs w:val="16"/>
              </w:rPr>
              <w:t>can’t</w:t>
            </w:r>
            <w:proofErr w:type="spellEnd"/>
            <w:r w:rsidRPr="00B2316C">
              <w:rPr>
                <w:i/>
                <w:sz w:val="16"/>
                <w:szCs w:val="16"/>
              </w:rPr>
              <w:t>..,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>
              <w:rPr>
                <w:i/>
                <w:iCs/>
                <w:sz w:val="16"/>
                <w:szCs w:val="16"/>
                <w:lang w:eastAsia="en-GB"/>
              </w:rPr>
              <w:t>,</w:t>
            </w:r>
            <w:r w:rsidRPr="00B2316C">
              <w:rPr>
                <w:i/>
                <w:iCs/>
                <w:sz w:val="16"/>
                <w:szCs w:val="16"/>
                <w:lang w:eastAsia="en-GB"/>
              </w:rPr>
              <w:t>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swim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). I/He/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She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can’t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2316C">
              <w:rPr>
                <w:i/>
                <w:iCs/>
                <w:sz w:val="16"/>
                <w:szCs w:val="16"/>
                <w:lang w:eastAsia="en-GB"/>
              </w:rPr>
              <w:t>cook</w:t>
            </w:r>
            <w:proofErr w:type="spellEnd"/>
            <w:r w:rsidRPr="00B2316C">
              <w:rPr>
                <w:i/>
                <w:iCs/>
                <w:sz w:val="16"/>
                <w:szCs w:val="16"/>
                <w:lang w:eastAsia="en-GB"/>
              </w:rPr>
              <w:t>)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popełniając bardzo liczne błędy.</w:t>
            </w:r>
          </w:p>
        </w:tc>
      </w:tr>
      <w:tr w:rsidR="00483820" w:rsidRPr="001C4DD2" w14:paraId="3844898D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0DF2D0F" w14:textId="77777777" w:rsidR="00483820" w:rsidRPr="00564F55" w:rsidRDefault="00483820" w:rsidP="009D7F8B">
            <w:pPr>
              <w:spacing w:before="60" w:after="60" w:line="240" w:lineRule="auto"/>
            </w:pPr>
            <w:r w:rsidRPr="00E35238">
              <w:rPr>
                <w:sz w:val="16"/>
                <w:szCs w:val="16"/>
              </w:rPr>
              <w:t>Czytanie i pisanie</w:t>
            </w:r>
            <w:r w:rsidRPr="00564F55"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CD0835F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 czyta wyrazy i teksty z rozdziału 5 oraz pisze wyrazy oraz bardzo krótkie i proste zdania związane z umiejętnościami według wzoru, nie popełniając błędów, zachowując dużą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4CB525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5 oraz pisze wyrazy oraz bardzo krótkie i proste zdania związane z umiejętnościami według wzoru,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7CE19EA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i teksty z rozdziału 5 oraz pisze wyrazy oraz bardzo krótkie i proste zdania związane z umiejętnościami według wzoru,</w:t>
            </w:r>
            <w:r w:rsidRPr="009C4093">
              <w:rPr>
                <w:sz w:val="16"/>
                <w:szCs w:val="16"/>
              </w:rPr>
              <w:t xml:space="preserve"> 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8C51F2A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5 oraz pisze wyrazy oraz bardzo krótkie i proste zdania związane z umiejętnościami według wzoru,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D498371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pojedyncze wyrazy i teksty z rozdziału 5 oraz bez starania się pisze wyrazy oraz bardzo krótkie i proste zdania związane z umiejętnościami według wzoru lub robi to niechlujnie. </w:t>
            </w:r>
          </w:p>
        </w:tc>
      </w:tr>
    </w:tbl>
    <w:p w14:paraId="385DB7AC" w14:textId="77777777" w:rsidR="00483820" w:rsidRDefault="00483820" w:rsidP="00483820"/>
    <w:tbl>
      <w:tblPr>
        <w:tblW w:w="15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5"/>
        <w:gridCol w:w="2552"/>
        <w:gridCol w:w="2551"/>
        <w:gridCol w:w="2835"/>
        <w:gridCol w:w="2693"/>
        <w:gridCol w:w="2694"/>
      </w:tblGrid>
      <w:tr w:rsidR="00483820" w14:paraId="2B5DD5AF" w14:textId="77777777" w:rsidTr="009D7F8B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7E5C05F7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6</w:t>
            </w:r>
          </w:p>
        </w:tc>
      </w:tr>
      <w:tr w:rsidR="00483820" w:rsidRPr="006B4374" w14:paraId="419BA830" w14:textId="77777777" w:rsidTr="009D7F8B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9DB6547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0C9324F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6B4374" w14:paraId="6F24A0F4" w14:textId="77777777" w:rsidTr="009D7F8B">
        <w:trPr>
          <w:trHeight w:val="367"/>
        </w:trPr>
        <w:tc>
          <w:tcPr>
            <w:tcW w:w="1835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B9008B7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2FAB1A2A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2179440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D9F30AA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F1AECA9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6F5CF76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1C4DD2" w14:paraId="4961167E" w14:textId="77777777" w:rsidTr="009D7F8B">
        <w:trPr>
          <w:trHeight w:val="2178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6B3FAE98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  <w:p w14:paraId="0519E419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D5055B1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płynnie odpowiada na pytania nauczyciela dotyczące bieżącego materiału, podaje i pyta o nazwy zwierząt hodowlanych i występujących dziko, śpiewa piosenki samodzielnie i recytuje rymowanki, nie popełniając błędów.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DF45380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nazwy zwierząt hodowlanych i występujących dziko, śpiewa piosenki samodzielnie lub z nagraniem i recytuje rymowanki, nie popełniając większych błędów.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1341411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nazwy zwierząt hodowlanych i występujących dziko,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5F29D5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nazwy zwierząt hodowlanych i występujących dziko,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478B62F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nazwy zwierząt hodowlanych i występujących dziko, próbuje śpiewać piosenki i recytować rymowanki, popełniając bardzo dużo błędów.</w:t>
            </w:r>
          </w:p>
        </w:tc>
      </w:tr>
      <w:tr w:rsidR="00483820" w:rsidRPr="001C4DD2" w14:paraId="12071084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CA8BB6A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Słuchanie</w:t>
            </w:r>
          </w:p>
          <w:p w14:paraId="602A8A9A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B141F85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6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E0A088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6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1F633B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 w:rsidRPr="00606960">
              <w:rPr>
                <w:sz w:val="16"/>
                <w:szCs w:val="16"/>
              </w:rPr>
              <w:t>6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D2B5D1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BA3CC1">
              <w:rPr>
                <w:sz w:val="16"/>
                <w:szCs w:val="16"/>
              </w:rPr>
              <w:t xml:space="preserve"> 6</w:t>
            </w:r>
            <w:r>
              <w:rPr>
                <w:sz w:val="16"/>
                <w:szCs w:val="16"/>
              </w:rPr>
              <w:t>, częściowo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339FBC4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6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1C4DD2" w14:paraId="7DEB20D6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3411632F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A16C3A4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ze zwierzętami hodowlanymi i występującymi dziko.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65C1B94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ze zwierzętami hodowlanymi i występującymi dziko.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69AF507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ze zwierzętami hodowlanymi i występującymi dziko,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1B6D58D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ze zwierzętami hodowlanymi i występującymi dziko,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E2B4B0E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ze zwierzętami hodowlanymi i występującymi dziko, popełniając błędy językowe, które w znacznym stopniu wpływają na właściwe zrozumienie wypowiedzi.</w:t>
            </w:r>
          </w:p>
        </w:tc>
      </w:tr>
      <w:tr w:rsidR="00483820" w:rsidRPr="008708F3" w14:paraId="4D121556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057C042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1776A0A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6, w tym nazwy kolorów, części ciała, nazwy zwierząt hodowlanych i występujących dziko oraz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yellow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F84055">
              <w:rPr>
                <w:i/>
                <w:iCs/>
                <w:sz w:val="16"/>
                <w:szCs w:val="16"/>
                <w:lang w:val="en-GB" w:eastAsia="en-GB"/>
              </w:rPr>
              <w:t xml:space="preserve">I’ve got (two legs). </w:t>
            </w:r>
            <w:r w:rsidRPr="00DC6A24">
              <w:rPr>
                <w:i/>
                <w:iCs/>
                <w:sz w:val="16"/>
                <w:szCs w:val="16"/>
                <w:lang w:val="en-GB" w:eastAsia="en-GB"/>
              </w:rPr>
              <w:t xml:space="preserve">What am I?,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(A duck) can (swim). </w:t>
            </w:r>
            <w:r w:rsidRPr="00BF1755">
              <w:rPr>
                <w:i/>
                <w:iCs/>
                <w:sz w:val="16"/>
                <w:szCs w:val="16"/>
                <w:lang w:val="en-GB" w:eastAsia="en-GB"/>
              </w:rPr>
              <w:t xml:space="preserve">Can (a cow) (fly)? Yes, it can.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No, it can’t. It can (dive).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>It can’t (fly)</w:t>
            </w:r>
            <w:r>
              <w:rPr>
                <w:i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D2BAEBD" w14:textId="77777777" w:rsidR="00483820" w:rsidRPr="00DC6A24" w:rsidRDefault="00483820" w:rsidP="009D7F8B">
            <w:pPr>
              <w:spacing w:before="60" w:after="60" w:line="240" w:lineRule="auto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6, w tym nazwy kolorów, części ciała, nazwy zwierząt hodowlanych i występujących dziko oraz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yellow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F84055">
              <w:rPr>
                <w:i/>
                <w:iCs/>
                <w:sz w:val="16"/>
                <w:szCs w:val="16"/>
                <w:lang w:val="en-GB" w:eastAsia="en-GB"/>
              </w:rPr>
              <w:t xml:space="preserve">I’ve got (two legs). </w:t>
            </w:r>
            <w:r w:rsidRPr="00DC6A24">
              <w:rPr>
                <w:i/>
                <w:iCs/>
                <w:sz w:val="16"/>
                <w:szCs w:val="16"/>
                <w:lang w:val="en-GB" w:eastAsia="en-GB"/>
              </w:rPr>
              <w:t xml:space="preserve">What am I?,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(A duck) can (swim). </w:t>
            </w:r>
            <w:r w:rsidRPr="00BF1755">
              <w:rPr>
                <w:i/>
                <w:iCs/>
                <w:sz w:val="16"/>
                <w:szCs w:val="16"/>
                <w:lang w:val="en-GB" w:eastAsia="en-GB"/>
              </w:rPr>
              <w:t xml:space="preserve">Can (a cow) (fly)? Yes, it can.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No, it can’t. It can (dive).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>It can’t (fly)</w:t>
            </w:r>
            <w:r w:rsidRPr="00DC6A24">
              <w:rPr>
                <w:i/>
                <w:sz w:val="16"/>
                <w:szCs w:val="16"/>
                <w:lang w:val="en-GB"/>
              </w:rPr>
              <w:t xml:space="preserve">,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FDB6FD6" w14:textId="77777777" w:rsidR="00483820" w:rsidRPr="008708F3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6, w tym nazwy kolorów, części ciała, nazwy zwierząt hodowlanych i występujących dziko oraz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yellow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DC6A24">
              <w:rPr>
                <w:i/>
                <w:iCs/>
                <w:sz w:val="16"/>
                <w:szCs w:val="16"/>
                <w:lang w:val="en-GB" w:eastAsia="en-GB"/>
              </w:rPr>
              <w:t xml:space="preserve">I’ve got (two legs). What am I?,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(A duck) can (swim). </w:t>
            </w:r>
            <w:r w:rsidRPr="00BF1755">
              <w:rPr>
                <w:i/>
                <w:iCs/>
                <w:sz w:val="16"/>
                <w:szCs w:val="16"/>
                <w:lang w:val="en-GB" w:eastAsia="en-GB"/>
              </w:rPr>
              <w:t xml:space="preserve">Can (a cow) (fly)? Yes, it can.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No, it can’t. It can (dive).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>It can’t (fly)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nieliczne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05E4E9D" w14:textId="77777777" w:rsidR="00483820" w:rsidRPr="008708F3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kolorów, części ciała, nazwy zwierząt hodowlanych i występujących dziko oraz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yellow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DC6A24">
              <w:rPr>
                <w:i/>
                <w:iCs/>
                <w:sz w:val="16"/>
                <w:szCs w:val="16"/>
                <w:lang w:val="en-GB" w:eastAsia="en-GB"/>
              </w:rPr>
              <w:t xml:space="preserve">I’ve got (two legs). What am I?,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(A duck) can (swim). </w:t>
            </w:r>
            <w:r w:rsidRPr="00BF1755">
              <w:rPr>
                <w:i/>
                <w:iCs/>
                <w:sz w:val="16"/>
                <w:szCs w:val="16"/>
                <w:lang w:val="en-GB" w:eastAsia="en-GB"/>
              </w:rPr>
              <w:t xml:space="preserve">Can (a cow) (fly)? Yes, it can.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No, it can’t. It can (dive).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>It can’t (fly)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CFAD033" w14:textId="77777777" w:rsidR="00483820" w:rsidRPr="008708F3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kolorów, części ciała, nazwy zwierząt hodowlanych i występujących dziko oraz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yellow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00DC6A24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DC6A24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DC6A24">
              <w:rPr>
                <w:i/>
                <w:iCs/>
                <w:sz w:val="16"/>
                <w:szCs w:val="16"/>
                <w:lang w:val="en-GB" w:eastAsia="en-GB"/>
              </w:rPr>
              <w:t xml:space="preserve">I’ve got (two legs). What am I?,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(A duck) can (swim). </w:t>
            </w:r>
            <w:r w:rsidRPr="00BF1755">
              <w:rPr>
                <w:i/>
                <w:iCs/>
                <w:sz w:val="16"/>
                <w:szCs w:val="16"/>
                <w:lang w:val="en-GB" w:eastAsia="en-GB"/>
              </w:rPr>
              <w:t xml:space="preserve">Can (a cow) (fly)? Yes, it can. </w:t>
            </w:r>
            <w:r w:rsidRPr="00880425">
              <w:rPr>
                <w:i/>
                <w:iCs/>
                <w:sz w:val="16"/>
                <w:szCs w:val="16"/>
                <w:lang w:val="en-GB" w:eastAsia="en-GB"/>
              </w:rPr>
              <w:t xml:space="preserve">No, it can’t. It can (dive).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>It can’t (fly)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bardzo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>.</w:t>
            </w:r>
          </w:p>
        </w:tc>
      </w:tr>
      <w:tr w:rsidR="00483820" w:rsidRPr="001C4DD2" w14:paraId="408C45F8" w14:textId="77777777" w:rsidTr="009D7F8B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9C951CB" w14:textId="77777777" w:rsidR="00483820" w:rsidRPr="00564F55" w:rsidRDefault="00483820" w:rsidP="009D7F8B">
            <w:pPr>
              <w:spacing w:before="60" w:after="60" w:line="240" w:lineRule="auto"/>
            </w:pPr>
            <w:r w:rsidRPr="00BA3CC1">
              <w:rPr>
                <w:sz w:val="16"/>
                <w:szCs w:val="16"/>
              </w:rPr>
              <w:t>Czytanie i pisanie</w:t>
            </w:r>
            <w:r w:rsidRPr="00564F55"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B53B283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czyta wyrazy i teksty z rozdziału 6 oraz pisze nazwy zwierząt oraz bardzo krótkie i proste zdania związane ze zwierzętami według wzoru, nie popełniając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4F4164B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6 oraz pisze nazwy zwierząt oraz bardzo krótkie i proste zdania związane ze zwierzętami według wzoru, nie popełniając większych błędów, zachowując odpowiednią staranność.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30818C3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wyrazy i teksty z rozdziału 6 oraz pisze nazwy zwierząt oraz bardzo krótkie i proste zdania związane ze zwierzętami według wzoru, </w:t>
            </w:r>
            <w:r w:rsidRPr="009C4093">
              <w:rPr>
                <w:sz w:val="16"/>
                <w:szCs w:val="16"/>
              </w:rPr>
              <w:t>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8AA9853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niektóre wyrazy i teksty z rozdziału 6 oraz stara się pisać nazwy zwierząt oraz bardzo krótkie i proste zdania związane ze zwierzętami według </w:t>
            </w:r>
            <w:proofErr w:type="spellStart"/>
            <w:r>
              <w:rPr>
                <w:sz w:val="16"/>
                <w:szCs w:val="16"/>
              </w:rPr>
              <w:t>wzoru,popełniając</w:t>
            </w:r>
            <w:proofErr w:type="spellEnd"/>
            <w:r>
              <w:rPr>
                <w:sz w:val="16"/>
                <w:szCs w:val="16"/>
              </w:rPr>
              <w:t xml:space="preserve">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3A29DCA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teksty z rozdziału 6 oraz nie stara się pisać nazw zwierząt oraz bardzo krótkich i prostych zdania związane ze zwierzętami według wzoru lub robi to niechlujnie</w:t>
            </w:r>
          </w:p>
        </w:tc>
      </w:tr>
    </w:tbl>
    <w:p w14:paraId="60651109" w14:textId="77777777" w:rsidR="00483820" w:rsidRDefault="00483820" w:rsidP="00483820"/>
    <w:tbl>
      <w:tblPr>
        <w:tblW w:w="15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6"/>
        <w:gridCol w:w="2550"/>
        <w:gridCol w:w="2550"/>
        <w:gridCol w:w="2693"/>
        <w:gridCol w:w="2837"/>
        <w:gridCol w:w="2694"/>
      </w:tblGrid>
      <w:tr w:rsidR="00483820" w14:paraId="08A9ED37" w14:textId="77777777" w:rsidTr="009D7F8B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204B6D39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7</w:t>
            </w:r>
          </w:p>
        </w:tc>
      </w:tr>
      <w:tr w:rsidR="00483820" w:rsidRPr="006B4374" w14:paraId="0AFC4336" w14:textId="77777777" w:rsidTr="009D7F8B">
        <w:trPr>
          <w:trHeight w:val="368"/>
        </w:trPr>
        <w:tc>
          <w:tcPr>
            <w:tcW w:w="1836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79FE11B9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lastRenderedPageBreak/>
              <w:t>CEL KSZTAŁCENIA WG PODSTAWY PROGRAMOWEJ</w:t>
            </w:r>
          </w:p>
        </w:tc>
        <w:tc>
          <w:tcPr>
            <w:tcW w:w="133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22FACFA2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6B4374" w14:paraId="4E7E0EEB" w14:textId="77777777" w:rsidTr="009D7F8B">
        <w:trPr>
          <w:trHeight w:val="367"/>
        </w:trPr>
        <w:tc>
          <w:tcPr>
            <w:tcW w:w="1836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AAB1B6E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6147EFE6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FCB3973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267C406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1D7EC73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396E28E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1C4DD2" w14:paraId="137CA229" w14:textId="77777777" w:rsidTr="009D7F8B">
        <w:trPr>
          <w:trHeight w:val="1796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550F2317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  <w:p w14:paraId="40C1FB67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CD67449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płynnie odpowiada na pytania nauczyciela dotyczące bieżącego materiału, podaje i pyta o nazwy jedzenia, śpiewa piosenki samodzielnie i recytuje rymowanki, nie popełniając błędów.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A37F480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nazwy jedzenia,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FABC690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nazwy jedzenia,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BED6A17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nazwy jedzenia,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2E0BBDC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nazwy jedzenia, próbuje śpiewać piosenki i recytować rymowanki, popełniając bardzo dużo błędów.</w:t>
            </w:r>
          </w:p>
        </w:tc>
      </w:tr>
      <w:tr w:rsidR="00483820" w:rsidRPr="001C4DD2" w14:paraId="22F0A6D9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F65C614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6E6CB62B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B9585B5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</w:t>
            </w:r>
            <w:r>
              <w:rPr>
                <w:sz w:val="16"/>
                <w:szCs w:val="16"/>
              </w:rPr>
              <w:t xml:space="preserve"> z łatwością</w:t>
            </w:r>
            <w:r w:rsidRPr="00B82674">
              <w:rPr>
                <w:sz w:val="16"/>
                <w:szCs w:val="16"/>
              </w:rPr>
              <w:t xml:space="preserve">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 błędów.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23754C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FBC694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A20975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BA3CC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7, częściowo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3F5B0C38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1C4DD2" w14:paraId="231A7C6B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53D98E5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71F364D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jedzeniem.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372E8C8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jedzeniem.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A59456F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jedzeniem, popełniając drobne błędy językowe, niewpływające na zrozumienie wypowiedzi.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DC961B4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jedzeniem,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1B620F0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z </w:t>
            </w:r>
            <w:proofErr w:type="spellStart"/>
            <w:r>
              <w:rPr>
                <w:sz w:val="16"/>
                <w:szCs w:val="16"/>
              </w:rPr>
              <w:t>trudemudziela</w:t>
            </w:r>
            <w:proofErr w:type="spellEnd"/>
            <w:r>
              <w:rPr>
                <w:sz w:val="16"/>
                <w:szCs w:val="16"/>
              </w:rPr>
              <w:t>, pyta i prosi o informacje związane z jedzeniem, popełniając błędy językowe, które w znacznym stopniu wpływają na właściwe zrozumienie wypowiedzi.</w:t>
            </w:r>
          </w:p>
        </w:tc>
      </w:tr>
      <w:tr w:rsidR="00483820" w:rsidRPr="00E51DC0" w14:paraId="17CB484B" w14:textId="77777777" w:rsidTr="009D7F8B">
        <w:trPr>
          <w:trHeight w:val="550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A23D78F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C1155C0" w14:textId="77777777" w:rsidR="00483820" w:rsidRPr="00D3172B" w:rsidRDefault="00483820" w:rsidP="009D7F8B">
            <w:pPr>
              <w:spacing w:before="60" w:after="6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6, w tym nazwy jedzenia oraz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There’s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chicken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>) and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), I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E51DC0">
              <w:rPr>
                <w:i/>
                <w:iCs/>
                <w:sz w:val="16"/>
                <w:szCs w:val="16"/>
                <w:lang w:val="en-GB" w:eastAsia="en-GB"/>
              </w:rPr>
              <w:t xml:space="preserve">I don’t like (cheese)., I’m (hungry), </w:t>
            </w:r>
            <w:r w:rsidRPr="007C5BC8">
              <w:rPr>
                <w:i/>
                <w:iCs/>
                <w:sz w:val="16"/>
                <w:szCs w:val="16"/>
                <w:lang w:val="en-GB" w:eastAsia="en-GB"/>
              </w:rPr>
              <w:t>What’s your favourite (salty) food?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D3172B">
              <w:rPr>
                <w:i/>
                <w:iCs/>
                <w:sz w:val="16"/>
                <w:szCs w:val="16"/>
                <w:lang w:val="en-US" w:eastAsia="en-GB"/>
              </w:rPr>
              <w:t>Do you like (salad)? Yes, I do. No, I don’t</w:t>
            </w:r>
            <w:r w:rsidRPr="00D3172B">
              <w:rPr>
                <w:i/>
                <w:iCs/>
                <w:sz w:val="16"/>
                <w:szCs w:val="16"/>
                <w:lang w:val="en-US"/>
              </w:rPr>
              <w:t>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013878F" w14:textId="77777777" w:rsidR="00483820" w:rsidRPr="00D3172B" w:rsidRDefault="00483820" w:rsidP="009D7F8B">
            <w:pPr>
              <w:spacing w:before="60" w:after="6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Uczeń poprawnie lub niemal </w:t>
            </w:r>
            <w:proofErr w:type="spellStart"/>
            <w:r>
              <w:rPr>
                <w:sz w:val="16"/>
                <w:szCs w:val="16"/>
              </w:rPr>
              <w:t>poprawniestosuje</w:t>
            </w:r>
            <w:proofErr w:type="spellEnd"/>
            <w:r>
              <w:rPr>
                <w:sz w:val="16"/>
                <w:szCs w:val="16"/>
              </w:rPr>
              <w:t xml:space="preserve"> poznane słownictwo i struktury z rozdziału 6, w tym nazwy jedzenia oraz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There’s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chicken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>) and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), I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E51DC0">
              <w:rPr>
                <w:i/>
                <w:iCs/>
                <w:sz w:val="16"/>
                <w:szCs w:val="16"/>
                <w:lang w:val="en-GB" w:eastAsia="en-GB"/>
              </w:rPr>
              <w:t xml:space="preserve">I don’t like (cheese)., I’m (hungry), </w:t>
            </w:r>
            <w:r w:rsidRPr="007C5BC8">
              <w:rPr>
                <w:i/>
                <w:iCs/>
                <w:sz w:val="16"/>
                <w:szCs w:val="16"/>
                <w:lang w:val="en-GB" w:eastAsia="en-GB"/>
              </w:rPr>
              <w:t>What’s your favourite (salty) food?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D3172B">
              <w:rPr>
                <w:i/>
                <w:iCs/>
                <w:sz w:val="16"/>
                <w:szCs w:val="16"/>
                <w:lang w:val="en-US" w:eastAsia="en-GB"/>
              </w:rPr>
              <w:t>Do you like (salad)? Yes, I do. No, I don’t</w:t>
            </w:r>
            <w:r w:rsidRPr="00D3172B">
              <w:rPr>
                <w:i/>
                <w:sz w:val="16"/>
                <w:szCs w:val="16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8444680" w14:textId="77777777" w:rsidR="00483820" w:rsidRPr="00E51DC0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6, w tym nazwy jedzenia oraz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There’s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chicken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>) and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), I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E51DC0">
              <w:rPr>
                <w:i/>
                <w:iCs/>
                <w:sz w:val="16"/>
                <w:szCs w:val="16"/>
                <w:lang w:val="en-GB" w:eastAsia="en-GB"/>
              </w:rPr>
              <w:t xml:space="preserve">I don’t like (cheese)., I’m (hungry), </w:t>
            </w:r>
            <w:r w:rsidRPr="007C5BC8">
              <w:rPr>
                <w:i/>
                <w:iCs/>
                <w:sz w:val="16"/>
                <w:szCs w:val="16"/>
                <w:lang w:val="en-GB" w:eastAsia="en-GB"/>
              </w:rPr>
              <w:t>What’s your favourite (salty) food?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Do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, I do. </w:t>
            </w:r>
            <w:r w:rsidRPr="00880425">
              <w:rPr>
                <w:i/>
                <w:iCs/>
                <w:sz w:val="16"/>
                <w:szCs w:val="16"/>
                <w:lang w:eastAsia="en-GB"/>
              </w:rPr>
              <w:t xml:space="preserve">No, I </w:t>
            </w:r>
            <w:proofErr w:type="spellStart"/>
            <w:r w:rsidRPr="00880425">
              <w:rPr>
                <w:i/>
                <w:iCs/>
                <w:sz w:val="16"/>
                <w:szCs w:val="16"/>
                <w:lang w:eastAsia="en-GB"/>
              </w:rPr>
              <w:t>don’t</w:t>
            </w:r>
            <w:proofErr w:type="spellEnd"/>
            <w:r w:rsidRPr="00E51DC0">
              <w:rPr>
                <w:i/>
                <w:sz w:val="16"/>
                <w:szCs w:val="16"/>
              </w:rPr>
              <w:t xml:space="preserve">, </w:t>
            </w:r>
            <w:r w:rsidRPr="00E51DC0"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E517643" w14:textId="77777777" w:rsidR="00483820" w:rsidRPr="00E51DC0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jedzenia oraz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There’s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chicken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>) and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), I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E51DC0">
              <w:rPr>
                <w:i/>
                <w:iCs/>
                <w:sz w:val="16"/>
                <w:szCs w:val="16"/>
                <w:lang w:val="en-GB" w:eastAsia="en-GB"/>
              </w:rPr>
              <w:t xml:space="preserve">I don’t like (cheese)., I’m (hungry), </w:t>
            </w:r>
            <w:r w:rsidRPr="007C5BC8">
              <w:rPr>
                <w:i/>
                <w:iCs/>
                <w:sz w:val="16"/>
                <w:szCs w:val="16"/>
                <w:lang w:val="en-GB" w:eastAsia="en-GB"/>
              </w:rPr>
              <w:t>What’s your favourite (salty) food?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Do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, I do. </w:t>
            </w:r>
            <w:r w:rsidRPr="00880425">
              <w:rPr>
                <w:i/>
                <w:iCs/>
                <w:sz w:val="16"/>
                <w:szCs w:val="16"/>
                <w:lang w:eastAsia="en-GB"/>
              </w:rPr>
              <w:t xml:space="preserve">No, I </w:t>
            </w:r>
            <w:proofErr w:type="spellStart"/>
            <w:r w:rsidRPr="00880425">
              <w:rPr>
                <w:i/>
                <w:iCs/>
                <w:sz w:val="16"/>
                <w:szCs w:val="16"/>
                <w:lang w:eastAsia="en-GB"/>
              </w:rPr>
              <w:t>don’t</w:t>
            </w:r>
            <w:proofErr w:type="spellEnd"/>
            <w:r w:rsidRPr="00E51DC0">
              <w:rPr>
                <w:i/>
                <w:sz w:val="16"/>
                <w:szCs w:val="16"/>
              </w:rPr>
              <w:t xml:space="preserve">, </w:t>
            </w:r>
            <w:r w:rsidRPr="00E51DC0">
              <w:rPr>
                <w:sz w:val="16"/>
                <w:szCs w:val="16"/>
              </w:rPr>
              <w:t>popełniając liczne błędy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632D967" w14:textId="77777777" w:rsidR="00483820" w:rsidRPr="00E51DC0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jedzenia oraz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There’s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chicken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>) and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), I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). </w:t>
            </w:r>
            <w:r w:rsidRPr="00E51DC0">
              <w:rPr>
                <w:i/>
                <w:iCs/>
                <w:sz w:val="16"/>
                <w:szCs w:val="16"/>
                <w:lang w:val="en-GB" w:eastAsia="en-GB"/>
              </w:rPr>
              <w:t xml:space="preserve">I don’t like (cheese)., I’m (hungry), </w:t>
            </w:r>
            <w:r w:rsidRPr="007C5BC8">
              <w:rPr>
                <w:i/>
                <w:iCs/>
                <w:sz w:val="16"/>
                <w:szCs w:val="16"/>
                <w:lang w:val="en-GB" w:eastAsia="en-GB"/>
              </w:rPr>
              <w:t>What’s your favourite (salty) food?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Do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like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salad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, I do. </w:t>
            </w:r>
            <w:r w:rsidRPr="00880425">
              <w:rPr>
                <w:i/>
                <w:iCs/>
                <w:sz w:val="16"/>
                <w:szCs w:val="16"/>
                <w:lang w:eastAsia="en-GB"/>
              </w:rPr>
              <w:t xml:space="preserve">No, I </w:t>
            </w:r>
            <w:proofErr w:type="spellStart"/>
            <w:r w:rsidRPr="00880425">
              <w:rPr>
                <w:i/>
                <w:iCs/>
                <w:sz w:val="16"/>
                <w:szCs w:val="16"/>
                <w:lang w:eastAsia="en-GB"/>
              </w:rPr>
              <w:t>don’t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>.</w:t>
            </w:r>
            <w:r w:rsidRPr="00E51DC0">
              <w:rPr>
                <w:i/>
                <w:sz w:val="16"/>
                <w:szCs w:val="16"/>
              </w:rPr>
              <w:t xml:space="preserve">, </w:t>
            </w:r>
            <w:r w:rsidRPr="00E51DC0">
              <w:rPr>
                <w:sz w:val="16"/>
                <w:szCs w:val="16"/>
              </w:rPr>
              <w:t>popełniając bardzo liczne błędy.</w:t>
            </w:r>
          </w:p>
        </w:tc>
      </w:tr>
      <w:tr w:rsidR="00483820" w:rsidRPr="001C4DD2" w14:paraId="3CD7F79F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CA13318" w14:textId="77777777" w:rsidR="00483820" w:rsidRPr="00564F55" w:rsidRDefault="00483820" w:rsidP="009D7F8B">
            <w:pPr>
              <w:spacing w:before="60" w:after="60" w:line="240" w:lineRule="auto"/>
            </w:pPr>
            <w:r w:rsidRPr="00BA3CC1">
              <w:rPr>
                <w:sz w:val="16"/>
                <w:szCs w:val="16"/>
              </w:rPr>
              <w:lastRenderedPageBreak/>
              <w:t>Czytanie i pisanie</w:t>
            </w:r>
            <w:r w:rsidRPr="00564F55">
              <w:t xml:space="preserve"> 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F32155A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 czyta wyrazy i teksty z rozdziału 6 oraz pisze nazwy jedzenia oraz bardzo krótkie i proste zdania związane z jedzeniem według wzoru, nie popełniając błędów, zachowując dużą staranność.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F6A24CB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6 oraz pisze nazwy jedzenia oraz bardzo krótkie i proste zdania związane z jedzeniem według wzoru,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124667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wyrazy i teksty z rozdziału 6 oraz pisze nazwy jedzenia oraz bardzo krótkie i proste zdania związane z jedzeniem według wzoru, </w:t>
            </w:r>
            <w:r w:rsidRPr="009C4093">
              <w:rPr>
                <w:sz w:val="16"/>
                <w:szCs w:val="16"/>
              </w:rPr>
              <w:t>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23C245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6 oraz stara się pisać nazwy jedzenia oraz bardzo krótkie i proste zdania związane z jedzeniem według wzoru,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4E0BDA4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pojedyncze wyrazy i teksty z rozdziału 6 oraz nie stara się pisać nazw jedzenia oraz bardzo krótkich i prostych </w:t>
            </w:r>
            <w:proofErr w:type="spellStart"/>
            <w:r>
              <w:rPr>
                <w:sz w:val="16"/>
                <w:szCs w:val="16"/>
              </w:rPr>
              <w:t>zdan</w:t>
            </w:r>
            <w:proofErr w:type="spellEnd"/>
            <w:r>
              <w:rPr>
                <w:sz w:val="16"/>
                <w:szCs w:val="16"/>
              </w:rPr>
              <w:t xml:space="preserve"> związane z jedzeniem według wzoru lub robi to niechlujnie</w:t>
            </w:r>
          </w:p>
        </w:tc>
      </w:tr>
    </w:tbl>
    <w:p w14:paraId="44436DB2" w14:textId="77777777" w:rsidR="00483820" w:rsidRDefault="00483820" w:rsidP="00483820"/>
    <w:tbl>
      <w:tblPr>
        <w:tblW w:w="151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6"/>
        <w:gridCol w:w="2550"/>
        <w:gridCol w:w="2550"/>
        <w:gridCol w:w="2693"/>
        <w:gridCol w:w="2837"/>
        <w:gridCol w:w="2694"/>
      </w:tblGrid>
      <w:tr w:rsidR="00483820" w14:paraId="0A95805B" w14:textId="77777777" w:rsidTr="009D7F8B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69D424D2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8</w:t>
            </w:r>
          </w:p>
        </w:tc>
      </w:tr>
      <w:tr w:rsidR="00483820" w:rsidRPr="006B4374" w14:paraId="5CEA69C9" w14:textId="77777777" w:rsidTr="009D7F8B">
        <w:trPr>
          <w:trHeight w:val="368"/>
        </w:trPr>
        <w:tc>
          <w:tcPr>
            <w:tcW w:w="1836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2469E466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D6BDF85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E6AA936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483820" w:rsidRPr="006B4374" w14:paraId="623B4643" w14:textId="77777777" w:rsidTr="009D7F8B">
        <w:trPr>
          <w:trHeight w:val="367"/>
        </w:trPr>
        <w:tc>
          <w:tcPr>
            <w:tcW w:w="1836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27E936E3" w14:textId="77777777" w:rsidR="00483820" w:rsidRDefault="00483820" w:rsidP="009D7F8B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8EB6766" w14:textId="77777777" w:rsidR="00483820" w:rsidRPr="006B4374" w:rsidRDefault="00483820" w:rsidP="009D7F8B">
            <w:pPr>
              <w:spacing w:before="12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9EA9217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6F3549E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002308D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F0D7481" w14:textId="77777777" w:rsidR="00483820" w:rsidRPr="006B4374" w:rsidRDefault="00483820" w:rsidP="009D7F8B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483820" w:rsidRPr="001C4DD2" w14:paraId="6D4727DB" w14:textId="77777777" w:rsidTr="009D7F8B">
        <w:trPr>
          <w:trHeight w:val="1970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17036A89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  <w:p w14:paraId="791AB659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0D27776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płynnie odpowiada na pytania nauczyciela dotyczące bieżącego materiału, podaje i pyta o przedmioty związane ze sportem, śpiewa piosenki samodzielnie i recytuje rymowanki, nie popełniając błędów.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53D988B" w14:textId="77777777" w:rsidR="00483820" w:rsidRPr="0042015B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przedmioty związane ze sportem,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71212EB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przedmioty związane ze sportem,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B6C961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przedmioty związane ze sportem,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3FC7C115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przedmioty związane ze sportem, próbuje śpiewać piosenki i recytować rymowanki, popełniając bardzo dużo błędów.</w:t>
            </w:r>
          </w:p>
        </w:tc>
      </w:tr>
      <w:tr w:rsidR="00483820" w:rsidRPr="001C4DD2" w14:paraId="02D2DD7A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DD0E59B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32055EA0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30BE882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AE3888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</w:t>
            </w:r>
            <w:r>
              <w:rPr>
                <w:sz w:val="16"/>
                <w:szCs w:val="16"/>
              </w:rPr>
              <w:t>i odpowiedzi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5F9CA4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AD2162E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BA3CC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8, częściowo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8A9BD5F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</w:t>
            </w:r>
            <w:r>
              <w:rPr>
                <w:sz w:val="16"/>
                <w:szCs w:val="16"/>
              </w:rPr>
              <w:t xml:space="preserve"> i odpowiedzi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483820" w:rsidRPr="001C4DD2" w14:paraId="06C67729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E873D60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Uzyskiwanie informacji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54A8496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na temat przedmiotów związanych ze sportem.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CD50E0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na temat przedmiotów związanych ze sportem.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DA467CF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na temat przedmiotów związanych ze sportem, popełniając drobne błędy językowe, niewpływające na zrozumienie wypowiedzi.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72F4027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na temat przedmiotów związanych ze sportem,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ABCC461" w14:textId="77777777" w:rsidR="00483820" w:rsidRPr="00B8267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na temat przedmiotów związanych ze sportem, popełniając błędy językowe, które w znacznym stopniu wpływają na właściwe zrozumienie wypowiedzi.</w:t>
            </w:r>
          </w:p>
        </w:tc>
      </w:tr>
      <w:tr w:rsidR="00483820" w:rsidRPr="00BD71E3" w14:paraId="06C3FCCF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6D62309" w14:textId="77777777" w:rsidR="00483820" w:rsidRPr="004116C4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00ABA27" w14:textId="77777777" w:rsidR="00483820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6, w tym nazwy przedmiotów związanych ze sportem, liczby 1-20 oraz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helmets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 w:rsidRPr="000F4476">
              <w:rPr>
                <w:i/>
                <w:iCs/>
                <w:sz w:val="16"/>
                <w:szCs w:val="16"/>
                <w:lang w:val="en-GB" w:eastAsia="en-GB"/>
              </w:rPr>
              <w:t>(Twelve.)?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887DC0">
              <w:rPr>
                <w:i/>
                <w:iCs/>
                <w:sz w:val="16"/>
                <w:szCs w:val="16"/>
                <w:lang w:val="en-GB" w:eastAsia="en-GB"/>
              </w:rPr>
              <w:t>I’ve got (a board game). I haven’t got (a counter)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47536F">
              <w:rPr>
                <w:i/>
                <w:iCs/>
                <w:sz w:val="16"/>
                <w:szCs w:val="16"/>
                <w:lang w:val="en-GB" w:eastAsia="en-GB"/>
              </w:rPr>
              <w:t xml:space="preserve">Have you got (a paddle)?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 No,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haven’t</w:t>
            </w:r>
            <w:proofErr w:type="spellEnd"/>
            <w:r>
              <w:rPr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694589D" w14:textId="77777777" w:rsidR="00483820" w:rsidRPr="00BD71E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</w:t>
            </w:r>
            <w:proofErr w:type="spellStart"/>
            <w:r>
              <w:rPr>
                <w:sz w:val="16"/>
                <w:szCs w:val="16"/>
              </w:rPr>
              <w:t>nieaml</w:t>
            </w:r>
            <w:proofErr w:type="spellEnd"/>
            <w:r>
              <w:rPr>
                <w:sz w:val="16"/>
                <w:szCs w:val="16"/>
              </w:rPr>
              <w:t xml:space="preserve"> poprawnie stosuje poznane słownictwo i struktury z rozdziału 6, w tym nazwy przedmiotów związanych ze sportem, liczby 1-20 oraz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helmets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 w:rsidRPr="000F4476">
              <w:rPr>
                <w:i/>
                <w:iCs/>
                <w:sz w:val="16"/>
                <w:szCs w:val="16"/>
                <w:lang w:val="en-GB" w:eastAsia="en-GB"/>
              </w:rPr>
              <w:t>(Twelve.)?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887DC0">
              <w:rPr>
                <w:i/>
                <w:iCs/>
                <w:sz w:val="16"/>
                <w:szCs w:val="16"/>
                <w:lang w:val="en-GB" w:eastAsia="en-GB"/>
              </w:rPr>
              <w:t>I’ve got (a board game). I haven’t got (a counter)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47536F">
              <w:rPr>
                <w:i/>
                <w:iCs/>
                <w:sz w:val="16"/>
                <w:szCs w:val="16"/>
                <w:lang w:val="en-GB" w:eastAsia="en-GB"/>
              </w:rPr>
              <w:t xml:space="preserve">Have you got (a paddle)?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 No,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haven’t</w:t>
            </w:r>
            <w:proofErr w:type="spellEnd"/>
            <w:r>
              <w:rPr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4184ED5" w14:textId="77777777" w:rsidR="00483820" w:rsidRPr="00BD71E3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6, w tym nazwy przedmiotów związanych ze sportem, liczby 1-20 oraz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helmets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 w:rsidRPr="000F4476">
              <w:rPr>
                <w:i/>
                <w:iCs/>
                <w:sz w:val="16"/>
                <w:szCs w:val="16"/>
                <w:lang w:val="en-GB" w:eastAsia="en-GB"/>
              </w:rPr>
              <w:t>(Twelve.)?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887DC0">
              <w:rPr>
                <w:i/>
                <w:iCs/>
                <w:sz w:val="16"/>
                <w:szCs w:val="16"/>
                <w:lang w:val="en-GB" w:eastAsia="en-GB"/>
              </w:rPr>
              <w:t>I’ve got (a board game). I haven’t got (a counter)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47536F">
              <w:rPr>
                <w:i/>
                <w:iCs/>
                <w:sz w:val="16"/>
                <w:szCs w:val="16"/>
                <w:lang w:val="en-GB" w:eastAsia="en-GB"/>
              </w:rPr>
              <w:t xml:space="preserve">Have you got (a paddle)?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 No,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haven’t</w:t>
            </w:r>
            <w:proofErr w:type="spellEnd"/>
            <w:r w:rsidRPr="00BD71E3">
              <w:rPr>
                <w:i/>
                <w:sz w:val="16"/>
                <w:szCs w:val="16"/>
              </w:rPr>
              <w:t xml:space="preserve">, </w:t>
            </w:r>
            <w:r w:rsidRPr="00BD71E3"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3952C60" w14:textId="77777777" w:rsidR="00483820" w:rsidRPr="00BD71E3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przedmiotów związanych ze sportem, liczby 1-20 oraz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helmets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 w:rsidRPr="000F4476">
              <w:rPr>
                <w:i/>
                <w:iCs/>
                <w:sz w:val="16"/>
                <w:szCs w:val="16"/>
                <w:lang w:val="en-GB" w:eastAsia="en-GB"/>
              </w:rPr>
              <w:t>(Twelve.)?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887DC0">
              <w:rPr>
                <w:i/>
                <w:iCs/>
                <w:sz w:val="16"/>
                <w:szCs w:val="16"/>
                <w:lang w:val="en-GB" w:eastAsia="en-GB"/>
              </w:rPr>
              <w:t>I’ve got (a board game). I haven’t got (a counter)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47536F">
              <w:rPr>
                <w:i/>
                <w:iCs/>
                <w:sz w:val="16"/>
                <w:szCs w:val="16"/>
                <w:lang w:val="en-GB" w:eastAsia="en-GB"/>
              </w:rPr>
              <w:t xml:space="preserve">Have you got (a paddle)?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 No,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haven’t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>.</w:t>
            </w:r>
            <w:r w:rsidRPr="00BD71E3">
              <w:rPr>
                <w:i/>
                <w:sz w:val="16"/>
                <w:szCs w:val="16"/>
              </w:rPr>
              <w:t xml:space="preserve">, </w:t>
            </w:r>
            <w:r w:rsidRPr="00BD71E3">
              <w:rPr>
                <w:sz w:val="16"/>
                <w:szCs w:val="16"/>
              </w:rPr>
              <w:t>popełniając liczne błędy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CD44766" w14:textId="77777777" w:rsidR="00483820" w:rsidRPr="00BD71E3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przedmiotów związanych ze sportem, liczby 1-20 oraz </w:t>
            </w:r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E51DC0">
              <w:rPr>
                <w:i/>
                <w:iCs/>
                <w:sz w:val="16"/>
                <w:szCs w:val="16"/>
                <w:lang w:eastAsia="en-GB"/>
              </w:rPr>
              <w:t>helmets</w:t>
            </w:r>
            <w:proofErr w:type="spellEnd"/>
            <w:r w:rsidRPr="00E51DC0">
              <w:rPr>
                <w:i/>
                <w:iCs/>
                <w:sz w:val="16"/>
                <w:szCs w:val="16"/>
                <w:lang w:eastAsia="en-GB"/>
              </w:rPr>
              <w:t xml:space="preserve">)? </w:t>
            </w:r>
            <w:r w:rsidRPr="000F4476">
              <w:rPr>
                <w:i/>
                <w:iCs/>
                <w:sz w:val="16"/>
                <w:szCs w:val="16"/>
                <w:lang w:val="en-GB" w:eastAsia="en-GB"/>
              </w:rPr>
              <w:t>(Twelve.)?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887DC0">
              <w:rPr>
                <w:i/>
                <w:iCs/>
                <w:sz w:val="16"/>
                <w:szCs w:val="16"/>
                <w:lang w:val="en-GB" w:eastAsia="en-GB"/>
              </w:rPr>
              <w:t>I’ve got (a board game). I haven’t got (a counter)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, </w:t>
            </w:r>
            <w:r w:rsidRPr="0047536F">
              <w:rPr>
                <w:i/>
                <w:iCs/>
                <w:sz w:val="16"/>
                <w:szCs w:val="16"/>
                <w:lang w:val="en-GB" w:eastAsia="en-GB"/>
              </w:rPr>
              <w:t xml:space="preserve">Have you got (a paddle)?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Yes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. No, I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haven’t</w:t>
            </w:r>
            <w:proofErr w:type="spellEnd"/>
            <w:r w:rsidRPr="00BD71E3">
              <w:rPr>
                <w:i/>
                <w:sz w:val="16"/>
                <w:szCs w:val="16"/>
              </w:rPr>
              <w:t xml:space="preserve">, </w:t>
            </w:r>
            <w:r w:rsidRPr="00BD71E3">
              <w:rPr>
                <w:sz w:val="16"/>
                <w:szCs w:val="16"/>
              </w:rPr>
              <w:t>popełniając bardzo liczne błędy.</w:t>
            </w:r>
          </w:p>
        </w:tc>
      </w:tr>
      <w:tr w:rsidR="00483820" w:rsidRPr="001C4DD2" w14:paraId="5A681817" w14:textId="77777777" w:rsidTr="009D7F8B">
        <w:trPr>
          <w:trHeight w:val="1032"/>
        </w:trPr>
        <w:tc>
          <w:tcPr>
            <w:tcW w:w="183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7C64221" w14:textId="77777777" w:rsidR="00483820" w:rsidRPr="00564F55" w:rsidRDefault="00483820" w:rsidP="009D7F8B">
            <w:pPr>
              <w:spacing w:before="60" w:after="60" w:line="240" w:lineRule="auto"/>
            </w:pPr>
            <w:r w:rsidRPr="00BA3CC1">
              <w:rPr>
                <w:sz w:val="16"/>
                <w:szCs w:val="16"/>
              </w:rPr>
              <w:t>Czytanie i pisanie</w:t>
            </w:r>
            <w:r w:rsidRPr="00564F55">
              <w:t xml:space="preserve"> 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BE3B6EA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czyta wyrazy i teksty z rozdziału 6 oraz pisze nazwy przedmiotów związanych ze sportem oraz bardzo krótkie i proste zdania związane ze sportami według wzoru, nie popełniając błędów, zachowując </w:t>
            </w:r>
            <w:proofErr w:type="spellStart"/>
            <w:r>
              <w:rPr>
                <w:sz w:val="16"/>
                <w:szCs w:val="16"/>
              </w:rPr>
              <w:t>duzą</w:t>
            </w:r>
            <w:proofErr w:type="spellEnd"/>
            <w:r>
              <w:rPr>
                <w:sz w:val="16"/>
                <w:szCs w:val="16"/>
              </w:rPr>
              <w:t xml:space="preserve"> staranność.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9ED216C" w14:textId="77777777" w:rsidR="00483820" w:rsidRPr="009C4093" w:rsidRDefault="00483820" w:rsidP="009D7F8B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6 oraz pisze nazwy przedmiotów związanych ze sportem oraz bardzo krótkie i proste zdania związane ze sportami według wzoru,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9281429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wyrazy i teksty z rozdziału 6 oraz pisze nazwy przedmiotów związanych ze sportem oraz bardzo krótkie i proste zdania związane ze sportami według wzoru, </w:t>
            </w:r>
            <w:r w:rsidRPr="009C4093">
              <w:rPr>
                <w:sz w:val="16"/>
                <w:szCs w:val="16"/>
              </w:rPr>
              <w:t>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19A4043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6 oraz stara się pisać nazwy przedmiotów związanych ze sportem oraz bardzo krótkie i proste zdania związane ze sportami według wzoru,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35A01C3D" w14:textId="77777777" w:rsidR="00483820" w:rsidRPr="001C4DD2" w:rsidRDefault="00483820" w:rsidP="009D7F8B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teksty z rozdziału 6 oraz nie stara się pisać nazw przedmiotów związanych ze sportem oraz bardzo krótkich i prostych zdań związanych ze sportami według wzoru lub robi to niechlujnie.</w:t>
            </w:r>
          </w:p>
        </w:tc>
      </w:tr>
    </w:tbl>
    <w:p w14:paraId="66711294" w14:textId="77777777" w:rsidR="00483820" w:rsidRDefault="00483820" w:rsidP="00483820"/>
    <w:p w14:paraId="1795627F" w14:textId="77777777" w:rsidR="00483820" w:rsidRDefault="00483820"/>
    <w:p w14:paraId="18E2E4C2" w14:textId="77777777" w:rsidR="00483820" w:rsidRDefault="00483820"/>
    <w:p w14:paraId="58735083" w14:textId="77777777" w:rsidR="00483820" w:rsidRDefault="00483820"/>
    <w:p w14:paraId="1126DA33" w14:textId="77777777" w:rsidR="00483820" w:rsidRDefault="00483820"/>
    <w:p w14:paraId="437E13D4" w14:textId="77777777" w:rsidR="00483820" w:rsidRDefault="00483820"/>
    <w:p w14:paraId="57E3BF5A" w14:textId="77777777" w:rsidR="00483820" w:rsidRDefault="00483820"/>
    <w:sectPr w:rsidR="00483820" w:rsidSect="00A92B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223"/>
    <w:rsid w:val="002958F0"/>
    <w:rsid w:val="00483820"/>
    <w:rsid w:val="0062430D"/>
    <w:rsid w:val="006F3223"/>
    <w:rsid w:val="00A02484"/>
    <w:rsid w:val="00A92B71"/>
    <w:rsid w:val="00C97960"/>
    <w:rsid w:val="00D3172B"/>
    <w:rsid w:val="00EC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B69A"/>
  <w15:chartTrackingRefBased/>
  <w15:docId w15:val="{E43BD37E-9E1C-4C08-9C49-B710921F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B7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pl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322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l-PL"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322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l-PL"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F322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l-PL"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322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l-PL"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322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l-PL"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322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l-PL"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322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l-PL"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322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l-PL"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322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l-PL"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32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32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6F32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322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322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32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32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32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32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32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F3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322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F3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322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l-PL"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F32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322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l-PL"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F322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32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l-PL"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322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3223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483820"/>
    <w:pPr>
      <w:tabs>
        <w:tab w:val="center" w:pos="4536"/>
        <w:tab w:val="right" w:pos="9072"/>
      </w:tabs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83820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3820"/>
    <w:pPr>
      <w:spacing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820"/>
    <w:rPr>
      <w:rFonts w:ascii="Tahoma" w:eastAsia="Calibri" w:hAnsi="Tahoma" w:cs="Times New Roman"/>
      <w:kern w:val="0"/>
      <w:sz w:val="16"/>
      <w:szCs w:val="16"/>
      <w:lang w:val="x-none" w:eastAsia="x-none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83820"/>
    <w:pPr>
      <w:tabs>
        <w:tab w:val="center" w:pos="4536"/>
        <w:tab w:val="right" w:pos="9072"/>
      </w:tabs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83820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3820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3820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styleId="Odwoanieprzypisudolnego">
    <w:name w:val="footnote reference"/>
    <w:uiPriority w:val="99"/>
    <w:semiHidden/>
    <w:unhideWhenUsed/>
    <w:rsid w:val="0048382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3820"/>
    <w:pPr>
      <w:spacing w:line="240" w:lineRule="auto"/>
    </w:pPr>
    <w:rPr>
      <w:rFonts w:ascii="Calibri" w:eastAsia="Calibri" w:hAnsi="Calibri" w:cs="Times New Roman"/>
      <w:sz w:val="20"/>
      <w:szCs w:val="20"/>
      <w:lang w:val="pl-PL"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3820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382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483820"/>
    <w:pPr>
      <w:spacing w:after="120"/>
    </w:pPr>
    <w:rPr>
      <w:rFonts w:ascii="Calibri" w:eastAsia="Calibri" w:hAnsi="Calibri" w:cs="Times New Roman"/>
      <w:lang w:val="pl-PL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83820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7615</Words>
  <Characters>45696</Characters>
  <Application>Microsoft Office Word</Application>
  <DocSecurity>0</DocSecurity>
  <Lines>380</Lines>
  <Paragraphs>106</Paragraphs>
  <ScaleCrop>false</ScaleCrop>
  <Company/>
  <LinksUpToDate>false</LinksUpToDate>
  <CharactersWithSpaces>53205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Szmela</dc:creator>
  <cp:keywords/>
  <dc:description/>
  <cp:lastModifiedBy>Anna Szmela</cp:lastModifiedBy>
  <cp:revision>8</cp:revision>
  <dcterms:created xsi:type="dcterms:W3CDTF">2026-09-06T12:02:00Z</dcterms:created>
  <dcterms:modified xsi:type="dcterms:W3CDTF">2026-09-06T14:36:00Z</dcterms:modified>
</cp:coreProperties>
</file>